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B6FE7" w14:textId="77777777" w:rsidR="004250A4" w:rsidRPr="00CE732A" w:rsidRDefault="004250A4" w:rsidP="00FF32E2">
      <w:pPr>
        <w:jc w:val="both"/>
        <w:rPr>
          <w:b/>
          <w:color w:val="000000" w:themeColor="text1"/>
          <w:sz w:val="26"/>
          <w:szCs w:val="26"/>
        </w:rPr>
      </w:pPr>
      <w:r w:rsidRPr="00CE732A">
        <w:rPr>
          <w:b/>
          <w:color w:val="000000" w:themeColor="text1"/>
          <w:sz w:val="26"/>
          <w:szCs w:val="26"/>
        </w:rPr>
        <w:t>TRƯỜNG THCS TÙNG THIỆN VƯƠNG</w:t>
      </w:r>
    </w:p>
    <w:p w14:paraId="27756152" w14:textId="29C946BC" w:rsidR="00E96B9E" w:rsidRPr="00CE732A" w:rsidRDefault="00E96B9E" w:rsidP="00FF32E2">
      <w:pPr>
        <w:jc w:val="both"/>
        <w:rPr>
          <w:b/>
          <w:color w:val="FF0000"/>
          <w:sz w:val="26"/>
          <w:szCs w:val="26"/>
        </w:rPr>
      </w:pPr>
      <w:r w:rsidRPr="00CE732A">
        <w:rPr>
          <w:b/>
          <w:color w:val="FF0000"/>
          <w:sz w:val="26"/>
          <w:szCs w:val="26"/>
        </w:rPr>
        <w:t>MÔN LỊCH SỬ- KHỐI 7</w:t>
      </w:r>
    </w:p>
    <w:p w14:paraId="363E6231" w14:textId="7C400B85" w:rsidR="00651BAC" w:rsidRDefault="00BD1591" w:rsidP="00E442C0">
      <w:pPr>
        <w:tabs>
          <w:tab w:val="left" w:pos="1020"/>
        </w:tabs>
        <w:ind w:left="1020" w:hanging="1020"/>
        <w:jc w:val="both"/>
        <w:rPr>
          <w:sz w:val="26"/>
          <w:szCs w:val="26"/>
        </w:rPr>
      </w:pPr>
      <w:r w:rsidRPr="00CE732A">
        <w:rPr>
          <w:b/>
          <w:sz w:val="26"/>
          <w:szCs w:val="26"/>
        </w:rPr>
        <w:t xml:space="preserve">Tuần </w:t>
      </w:r>
      <w:r w:rsidR="00EE6CA9" w:rsidRPr="00CE732A">
        <w:rPr>
          <w:b/>
          <w:sz w:val="26"/>
          <w:szCs w:val="26"/>
        </w:rPr>
        <w:t>05</w:t>
      </w:r>
      <w:r w:rsidR="004250A4" w:rsidRPr="00CE732A">
        <w:rPr>
          <w:b/>
          <w:sz w:val="26"/>
          <w:szCs w:val="26"/>
        </w:rPr>
        <w:t>:</w:t>
      </w:r>
      <w:r w:rsidR="004250A4" w:rsidRPr="00CE732A">
        <w:rPr>
          <w:sz w:val="26"/>
          <w:szCs w:val="26"/>
        </w:rPr>
        <w:t xml:space="preserve"> từ ngày</w:t>
      </w:r>
      <w:r w:rsidR="004250A4" w:rsidRPr="00CE732A">
        <w:rPr>
          <w:sz w:val="26"/>
          <w:szCs w:val="26"/>
          <w:lang w:val="en-US"/>
        </w:rPr>
        <w:t xml:space="preserve"> </w:t>
      </w:r>
      <w:r w:rsidR="00EE6CA9" w:rsidRPr="00CE732A">
        <w:rPr>
          <w:sz w:val="26"/>
          <w:szCs w:val="26"/>
        </w:rPr>
        <w:t>04/10</w:t>
      </w:r>
      <w:r w:rsidR="00F86BD6" w:rsidRPr="00CE732A">
        <w:rPr>
          <w:sz w:val="26"/>
          <w:szCs w:val="26"/>
        </w:rPr>
        <w:t xml:space="preserve"> đến ngày 09</w:t>
      </w:r>
      <w:r w:rsidR="00FC6099" w:rsidRPr="00CE732A">
        <w:rPr>
          <w:sz w:val="26"/>
          <w:szCs w:val="26"/>
        </w:rPr>
        <w:t>/10</w:t>
      </w:r>
      <w:r w:rsidR="004250A4" w:rsidRPr="00CE732A">
        <w:rPr>
          <w:sz w:val="26"/>
          <w:szCs w:val="26"/>
        </w:rPr>
        <w:t>/2021</w:t>
      </w:r>
    </w:p>
    <w:p w14:paraId="4006DED5" w14:textId="77777777" w:rsidR="001504D0" w:rsidRPr="00CE732A" w:rsidRDefault="001504D0" w:rsidP="00E442C0">
      <w:pPr>
        <w:tabs>
          <w:tab w:val="left" w:pos="1020"/>
        </w:tabs>
        <w:ind w:left="1020" w:hanging="1020"/>
        <w:jc w:val="both"/>
        <w:rPr>
          <w:b/>
          <w:sz w:val="26"/>
          <w:szCs w:val="26"/>
        </w:rPr>
      </w:pPr>
    </w:p>
    <w:p w14:paraId="698A950F" w14:textId="5657BC7B" w:rsidR="00047453" w:rsidRPr="001504D0" w:rsidRDefault="00047453" w:rsidP="00047453">
      <w:pPr>
        <w:rPr>
          <w:rFonts w:eastAsia="Calibri"/>
          <w:b/>
          <w:color w:val="0070C0"/>
          <w:sz w:val="26"/>
          <w:szCs w:val="26"/>
          <w:u w:val="single"/>
          <w:lang w:val="en-US"/>
        </w:rPr>
      </w:pPr>
      <w:r w:rsidRPr="001504D0">
        <w:rPr>
          <w:rFonts w:eastAsia="Calibri"/>
          <w:b/>
          <w:color w:val="0070C0"/>
          <w:sz w:val="26"/>
          <w:szCs w:val="26"/>
          <w:u w:val="single"/>
          <w:lang w:val="en-US"/>
        </w:rPr>
        <w:t>A. NỘI DUNG BÀI HỌC</w:t>
      </w:r>
    </w:p>
    <w:p w14:paraId="03682489" w14:textId="096B6D0D" w:rsidR="00F86BD6" w:rsidRPr="00CE732A" w:rsidRDefault="00F86BD6" w:rsidP="00F86BD6">
      <w:pPr>
        <w:jc w:val="center"/>
        <w:rPr>
          <w:bCs/>
          <w:iCs/>
          <w:color w:val="FF0000"/>
          <w:sz w:val="26"/>
          <w:szCs w:val="26"/>
          <w:lang w:val="pt-BR"/>
        </w:rPr>
      </w:pPr>
      <w:r w:rsidRPr="00CE732A">
        <w:rPr>
          <w:rFonts w:eastAsia="Calibri"/>
          <w:b/>
          <w:color w:val="FF0000"/>
          <w:sz w:val="26"/>
          <w:szCs w:val="26"/>
          <w:lang w:val="en-US"/>
        </w:rPr>
        <w:t>Tiết 1</w:t>
      </w:r>
      <w:r w:rsidR="001504D0">
        <w:rPr>
          <w:rFonts w:eastAsia="Calibri"/>
          <w:b/>
          <w:color w:val="FF0000"/>
          <w:sz w:val="26"/>
          <w:szCs w:val="26"/>
          <w:lang w:val="en-US"/>
        </w:rPr>
        <w:t xml:space="preserve">: </w:t>
      </w:r>
      <w:r w:rsidR="00FC6099" w:rsidRPr="00CE732A">
        <w:rPr>
          <w:rFonts w:eastAsia="Calibri"/>
          <w:b/>
          <w:color w:val="FF0000"/>
          <w:sz w:val="26"/>
          <w:szCs w:val="26"/>
        </w:rPr>
        <w:t>B</w:t>
      </w:r>
      <w:r w:rsidR="00FC6099" w:rsidRPr="00CE732A">
        <w:rPr>
          <w:rFonts w:eastAsia="Calibri"/>
          <w:b/>
          <w:color w:val="FF0000"/>
          <w:sz w:val="26"/>
          <w:szCs w:val="26"/>
          <w:lang w:val="en-US"/>
        </w:rPr>
        <w:t>ÀI</w:t>
      </w:r>
      <w:r w:rsidR="000D00F3" w:rsidRPr="00CE732A">
        <w:rPr>
          <w:rFonts w:eastAsia="Calibri"/>
          <w:b/>
          <w:color w:val="FF0000"/>
          <w:sz w:val="26"/>
          <w:szCs w:val="26"/>
        </w:rPr>
        <w:t xml:space="preserve"> 7</w:t>
      </w:r>
      <w:r w:rsidR="001504D0">
        <w:rPr>
          <w:rFonts w:eastAsia="Calibri"/>
          <w:b/>
          <w:color w:val="FF0000"/>
          <w:sz w:val="26"/>
          <w:szCs w:val="26"/>
          <w:lang w:val="en-US"/>
        </w:rPr>
        <w:t>-</w:t>
      </w:r>
      <w:r w:rsidRPr="00CE732A">
        <w:rPr>
          <w:b/>
          <w:bCs/>
          <w:iCs/>
          <w:color w:val="FF0000"/>
          <w:sz w:val="26"/>
          <w:szCs w:val="26"/>
          <w:lang w:val="pt-BR"/>
        </w:rPr>
        <w:t>NHỮNG NÉT CHUNG VỀ XÃ HỘI PHONG KIẾN</w:t>
      </w:r>
    </w:p>
    <w:p w14:paraId="01CCFA73" w14:textId="61CBEDA7" w:rsidR="002829B6" w:rsidRPr="00CE732A" w:rsidRDefault="00CC6280" w:rsidP="00F86BD6">
      <w:pPr>
        <w:tabs>
          <w:tab w:val="left" w:pos="154"/>
          <w:tab w:val="left" w:pos="3960"/>
        </w:tabs>
        <w:ind w:left="-360"/>
        <w:jc w:val="center"/>
        <w:rPr>
          <w:b/>
          <w:color w:val="002060"/>
          <w:sz w:val="26"/>
          <w:szCs w:val="26"/>
          <w:u w:val="single"/>
          <w:lang w:val="en-US"/>
        </w:rPr>
      </w:pPr>
      <w:r w:rsidRPr="00CE732A">
        <w:rPr>
          <w:b/>
          <w:sz w:val="26"/>
          <w:szCs w:val="26"/>
          <w:lang w:val="en-US"/>
        </w:rPr>
        <w:t>L</w:t>
      </w:r>
      <w:r w:rsidR="004C0E98" w:rsidRPr="00CE732A">
        <w:rPr>
          <w:b/>
          <w:sz w:val="26"/>
          <w:szCs w:val="26"/>
        </w:rPr>
        <w:t>ink bài giảng:</w:t>
      </w:r>
      <w:r w:rsidR="009976BD" w:rsidRPr="00CE732A">
        <w:rPr>
          <w:sz w:val="26"/>
          <w:szCs w:val="26"/>
        </w:rPr>
        <w:t xml:space="preserve"> </w:t>
      </w:r>
      <w:hyperlink r:id="rId5" w:history="1">
        <w:r w:rsidR="00C94DBE" w:rsidRPr="00CE732A">
          <w:rPr>
            <w:rStyle w:val="Hyperlink"/>
            <w:b/>
            <w:sz w:val="26"/>
            <w:szCs w:val="26"/>
            <w:lang w:val="en-US"/>
          </w:rPr>
          <w:t>https://www.youtube.com/watch?v=kB8xJ64h_HI</w:t>
        </w:r>
      </w:hyperlink>
    </w:p>
    <w:p w14:paraId="4C17FC12" w14:textId="77777777" w:rsidR="00DA0A70" w:rsidRPr="00CE732A" w:rsidRDefault="00DA0A70" w:rsidP="00430E09">
      <w:pPr>
        <w:jc w:val="center"/>
        <w:rPr>
          <w:color w:val="0070C0"/>
          <w:sz w:val="26"/>
          <w:szCs w:val="26"/>
        </w:rPr>
      </w:pPr>
    </w:p>
    <w:p w14:paraId="6F1810FE" w14:textId="4EC0E613" w:rsidR="002402AB" w:rsidRPr="00CE732A" w:rsidRDefault="002402AB" w:rsidP="00AE522F">
      <w:pPr>
        <w:jc w:val="both"/>
        <w:rPr>
          <w:color w:val="FF0000"/>
          <w:sz w:val="26"/>
          <w:szCs w:val="26"/>
          <w:lang w:val="en-US"/>
        </w:rPr>
      </w:pPr>
      <w:r w:rsidRPr="00CE732A">
        <w:rPr>
          <w:b/>
          <w:color w:val="FF0000"/>
          <w:sz w:val="26"/>
          <w:szCs w:val="26"/>
          <w:lang w:val="en-US"/>
        </w:rPr>
        <w:t>1. Sự hình thành và phát triển của xã hội phong kiến</w:t>
      </w:r>
      <w:r w:rsidR="00AE522F" w:rsidRPr="00CE732A">
        <w:rPr>
          <w:b/>
          <w:color w:val="FF0000"/>
          <w:sz w:val="26"/>
          <w:szCs w:val="26"/>
          <w:lang w:val="en-US"/>
        </w:rPr>
        <w:t xml:space="preserve"> </w:t>
      </w:r>
    </w:p>
    <w:p w14:paraId="332E7611" w14:textId="2F12499E" w:rsidR="009976BD" w:rsidRPr="00CE732A" w:rsidRDefault="001B44E4" w:rsidP="00AE522F">
      <w:pPr>
        <w:jc w:val="both"/>
        <w:rPr>
          <w:sz w:val="26"/>
          <w:szCs w:val="26"/>
          <w:lang w:val="en-US"/>
        </w:rPr>
      </w:pPr>
      <w:r w:rsidRPr="00CE732A">
        <w:rPr>
          <w:sz w:val="26"/>
          <w:szCs w:val="26"/>
          <w:lang w:val="en-US"/>
        </w:rPr>
        <w:t xml:space="preserve">     </w:t>
      </w:r>
      <w:r w:rsidR="009976BD" w:rsidRPr="00CE732A">
        <w:rPr>
          <w:sz w:val="26"/>
          <w:szCs w:val="26"/>
          <w:lang w:val="en-US"/>
        </w:rPr>
        <w:t>Xã hội phong kiến ở phương Đông hình thành tương đối sớm: từ trước Công nguyên (như ở Trung Quốc) và sau Công nguyên (như các nước Đông Nam Á).</w:t>
      </w:r>
    </w:p>
    <w:p w14:paraId="4145D04F" w14:textId="4CDF51C6" w:rsidR="009976BD" w:rsidRPr="00CE732A" w:rsidRDefault="001B44E4" w:rsidP="00AE522F">
      <w:pPr>
        <w:jc w:val="both"/>
        <w:rPr>
          <w:sz w:val="26"/>
          <w:szCs w:val="26"/>
          <w:lang w:val="en-US"/>
        </w:rPr>
      </w:pPr>
      <w:r w:rsidRPr="00CE732A">
        <w:rPr>
          <w:sz w:val="26"/>
          <w:szCs w:val="26"/>
          <w:lang w:val="en-US"/>
        </w:rPr>
        <w:t xml:space="preserve">     </w:t>
      </w:r>
      <w:r w:rsidR="009976BD" w:rsidRPr="00CE732A">
        <w:rPr>
          <w:sz w:val="26"/>
          <w:szCs w:val="26"/>
          <w:lang w:val="en-US"/>
        </w:rPr>
        <w:t>Xã hội phong kiến ở phương</w:t>
      </w:r>
      <w:r w:rsidR="00B117A5" w:rsidRPr="00CE732A">
        <w:rPr>
          <w:sz w:val="26"/>
          <w:szCs w:val="26"/>
          <w:lang w:val="en-US"/>
        </w:rPr>
        <w:t xml:space="preserve"> Tây</w:t>
      </w:r>
      <w:r w:rsidR="009976BD" w:rsidRPr="00CE732A">
        <w:rPr>
          <w:sz w:val="26"/>
          <w:szCs w:val="26"/>
          <w:lang w:val="en-US"/>
        </w:rPr>
        <w:t xml:space="preserve"> hình thành </w:t>
      </w:r>
      <w:r w:rsidR="00B117A5" w:rsidRPr="00CE732A">
        <w:rPr>
          <w:sz w:val="26"/>
          <w:szCs w:val="26"/>
          <w:lang w:val="en-US"/>
        </w:rPr>
        <w:t>muộn hơn: khoảng thế kỉ V và được xác lập, hoàn thiện vào thế kỉ X.</w:t>
      </w:r>
    </w:p>
    <w:p w14:paraId="33A045FF" w14:textId="77777777" w:rsidR="002402AB" w:rsidRPr="00CE732A" w:rsidRDefault="002402AB" w:rsidP="002402AB">
      <w:pPr>
        <w:jc w:val="both"/>
        <w:rPr>
          <w:b/>
          <w:color w:val="FF0000"/>
          <w:sz w:val="26"/>
          <w:szCs w:val="26"/>
          <w:lang w:val="en-US"/>
        </w:rPr>
      </w:pPr>
      <w:r w:rsidRPr="00CE732A">
        <w:rPr>
          <w:b/>
          <w:color w:val="FF0000"/>
          <w:sz w:val="26"/>
          <w:szCs w:val="26"/>
          <w:lang w:val="en-US"/>
        </w:rPr>
        <w:t>2. Cơ sở kinh tế - xã hội của xã hội phong kiến</w:t>
      </w:r>
    </w:p>
    <w:p w14:paraId="30152910" w14:textId="259C1B4B" w:rsidR="00A70125" w:rsidRPr="00CE732A" w:rsidRDefault="001B44E4" w:rsidP="002402AB">
      <w:pPr>
        <w:jc w:val="both"/>
        <w:rPr>
          <w:sz w:val="26"/>
          <w:szCs w:val="26"/>
        </w:rPr>
      </w:pPr>
      <w:r w:rsidRPr="00CE732A">
        <w:rPr>
          <w:sz w:val="26"/>
          <w:szCs w:val="26"/>
          <w:lang w:val="en-US"/>
        </w:rPr>
        <w:t xml:space="preserve">     </w:t>
      </w:r>
      <w:r w:rsidR="002402AB" w:rsidRPr="00CE732A">
        <w:rPr>
          <w:sz w:val="26"/>
          <w:szCs w:val="26"/>
        </w:rPr>
        <w:t>Xã hội phong kiến ở phương Đông và phương Tây đều trải qua quá trình hình thành và phát triển.</w:t>
      </w:r>
      <w:r w:rsidR="00A70125" w:rsidRPr="00CE732A">
        <w:rPr>
          <w:sz w:val="26"/>
          <w:szCs w:val="26"/>
        </w:rPr>
        <w:t xml:space="preserve">Từ sau thế kỉ XI, thành thị trung đại ở châu Âu xuất hiện, nền kinh tế công thương nghiệp ngày càng phát triển. </w:t>
      </w:r>
    </w:p>
    <w:p w14:paraId="50F78432" w14:textId="00722600" w:rsidR="00A70125" w:rsidRPr="00CE732A" w:rsidRDefault="001B44E4" w:rsidP="00A70125">
      <w:pPr>
        <w:jc w:val="both"/>
        <w:rPr>
          <w:sz w:val="26"/>
          <w:szCs w:val="26"/>
          <w:lang w:val="en-US"/>
        </w:rPr>
      </w:pPr>
      <w:r w:rsidRPr="00CE732A">
        <w:rPr>
          <w:sz w:val="26"/>
          <w:szCs w:val="26"/>
          <w:lang w:val="en-US"/>
        </w:rPr>
        <w:t xml:space="preserve">     </w:t>
      </w:r>
      <w:r w:rsidR="00A70125" w:rsidRPr="00CE732A">
        <w:rPr>
          <w:sz w:val="26"/>
          <w:szCs w:val="26"/>
        </w:rPr>
        <w:t>Cơ sở kinh tế: nông nghiệp là chủ yếu</w:t>
      </w:r>
      <w:r w:rsidR="00230D09" w:rsidRPr="00CE732A">
        <w:rPr>
          <w:sz w:val="26"/>
          <w:szCs w:val="26"/>
          <w:lang w:val="en-US"/>
        </w:rPr>
        <w:t xml:space="preserve">. </w:t>
      </w:r>
      <w:r w:rsidR="00230D09" w:rsidRPr="00CE732A">
        <w:rPr>
          <w:sz w:val="26"/>
          <w:szCs w:val="26"/>
        </w:rPr>
        <w:t xml:space="preserve">Ở phương Đông, </w:t>
      </w:r>
      <w:r w:rsidR="00A70125" w:rsidRPr="00CE732A">
        <w:rPr>
          <w:sz w:val="26"/>
          <w:szCs w:val="26"/>
        </w:rPr>
        <w:t>sản xuất nông nghiệp đóng kín trong các công xã nông thôn</w:t>
      </w:r>
      <w:r w:rsidR="00230D09" w:rsidRPr="00CE732A">
        <w:rPr>
          <w:sz w:val="26"/>
          <w:szCs w:val="26"/>
          <w:lang w:val="en-US"/>
        </w:rPr>
        <w:t xml:space="preserve">. </w:t>
      </w:r>
      <w:r w:rsidR="000404CC" w:rsidRPr="00CE732A">
        <w:rPr>
          <w:sz w:val="26"/>
          <w:szCs w:val="26"/>
        </w:rPr>
        <w:t>Ở c</w:t>
      </w:r>
      <w:r w:rsidR="00230D09" w:rsidRPr="00CE732A">
        <w:rPr>
          <w:sz w:val="26"/>
          <w:szCs w:val="26"/>
        </w:rPr>
        <w:t>hâu Âu, n</w:t>
      </w:r>
      <w:r w:rsidR="00A70125" w:rsidRPr="00CE732A">
        <w:rPr>
          <w:sz w:val="26"/>
          <w:szCs w:val="26"/>
        </w:rPr>
        <w:t>ông nghiệp đóng kín trong lãnh địa</w:t>
      </w:r>
      <w:r w:rsidR="00A70125" w:rsidRPr="00CE732A">
        <w:rPr>
          <w:sz w:val="26"/>
          <w:szCs w:val="26"/>
          <w:lang w:val="en-US"/>
        </w:rPr>
        <w:t>.</w:t>
      </w:r>
    </w:p>
    <w:p w14:paraId="104135E2" w14:textId="6CDF82A1" w:rsidR="00A70125" w:rsidRPr="00CE732A" w:rsidRDefault="001B44E4" w:rsidP="002402AB">
      <w:pPr>
        <w:jc w:val="both"/>
        <w:rPr>
          <w:sz w:val="26"/>
          <w:szCs w:val="26"/>
        </w:rPr>
      </w:pPr>
      <w:r w:rsidRPr="00CE732A">
        <w:rPr>
          <w:sz w:val="26"/>
          <w:szCs w:val="26"/>
          <w:lang w:val="en-US"/>
        </w:rPr>
        <w:t xml:space="preserve">     </w:t>
      </w:r>
      <w:r w:rsidR="00A70125" w:rsidRPr="00CE732A">
        <w:rPr>
          <w:sz w:val="26"/>
          <w:szCs w:val="26"/>
        </w:rPr>
        <w:t>Xã hội có 2 giai cấp cơ bản:</w:t>
      </w:r>
      <w:r w:rsidR="00B03F96" w:rsidRPr="00CE732A">
        <w:rPr>
          <w:sz w:val="26"/>
          <w:szCs w:val="26"/>
        </w:rPr>
        <w:t>phương Đông gồm địa chủ và nông dân lĩnh canh; châu Âu gồm l</w:t>
      </w:r>
      <w:r w:rsidR="00A70125" w:rsidRPr="00CE732A">
        <w:rPr>
          <w:sz w:val="26"/>
          <w:szCs w:val="26"/>
        </w:rPr>
        <w:t>ãnh chúa và nông nô.</w:t>
      </w:r>
    </w:p>
    <w:p w14:paraId="7CD1A219" w14:textId="4AA62F61" w:rsidR="00AE522F" w:rsidRPr="00CE732A" w:rsidRDefault="006A32FB" w:rsidP="00AE522F">
      <w:pPr>
        <w:jc w:val="both"/>
        <w:rPr>
          <w:b/>
          <w:color w:val="FF0000"/>
          <w:sz w:val="26"/>
          <w:szCs w:val="26"/>
        </w:rPr>
      </w:pPr>
      <w:r w:rsidRPr="00CE732A">
        <w:rPr>
          <w:b/>
          <w:color w:val="FF0000"/>
          <w:sz w:val="26"/>
          <w:szCs w:val="26"/>
        </w:rPr>
        <w:t>3. Nhà nước phong kiến</w:t>
      </w:r>
    </w:p>
    <w:p w14:paraId="7A2C14BE" w14:textId="0771E9C1" w:rsidR="00AE522F" w:rsidRPr="00CE732A" w:rsidRDefault="001B44E4" w:rsidP="00EE6CA9">
      <w:pPr>
        <w:jc w:val="both"/>
        <w:rPr>
          <w:sz w:val="26"/>
          <w:szCs w:val="26"/>
        </w:rPr>
      </w:pPr>
      <w:r w:rsidRPr="00CE732A">
        <w:rPr>
          <w:sz w:val="26"/>
          <w:szCs w:val="26"/>
          <w:lang w:val="en-US"/>
        </w:rPr>
        <w:t xml:space="preserve">     </w:t>
      </w:r>
      <w:r w:rsidR="00AE522F" w:rsidRPr="00CE732A">
        <w:rPr>
          <w:sz w:val="26"/>
          <w:szCs w:val="26"/>
        </w:rPr>
        <w:t xml:space="preserve">Về nhà nước phong kiến, các quốc gia phương Đông cũng như phương Tây đều theo chế độ quân chủ (do vua đứng đầu), nhưng khác nhau về mức độ và thời gian. </w:t>
      </w:r>
    </w:p>
    <w:p w14:paraId="769D8221" w14:textId="102D4799" w:rsidR="00AE522F" w:rsidRPr="00CE732A" w:rsidRDefault="001B44E4" w:rsidP="00EE6CA9">
      <w:pPr>
        <w:jc w:val="both"/>
        <w:rPr>
          <w:sz w:val="26"/>
          <w:szCs w:val="26"/>
        </w:rPr>
      </w:pPr>
      <w:r w:rsidRPr="00CE732A">
        <w:rPr>
          <w:sz w:val="26"/>
          <w:szCs w:val="26"/>
          <w:lang w:val="en-US"/>
        </w:rPr>
        <w:t xml:space="preserve">     </w:t>
      </w:r>
      <w:r w:rsidR="00AE522F" w:rsidRPr="00CE732A">
        <w:rPr>
          <w:sz w:val="26"/>
          <w:szCs w:val="26"/>
        </w:rPr>
        <w:t>Ở phương Đông:</w:t>
      </w:r>
      <w:r w:rsidR="00625E89" w:rsidRPr="00CE732A">
        <w:rPr>
          <w:sz w:val="26"/>
          <w:szCs w:val="26"/>
          <w:lang w:val="en-US"/>
        </w:rPr>
        <w:t xml:space="preserve"> </w:t>
      </w:r>
      <w:r w:rsidR="00AE522F" w:rsidRPr="00CE732A">
        <w:rPr>
          <w:sz w:val="26"/>
          <w:szCs w:val="26"/>
        </w:rPr>
        <w:t xml:space="preserve">quyền lực của vua rất lớn, mang tính chuyên chế cao được gọi là chế độ quân chủ chuyên chế trung ương tập quyền. </w:t>
      </w:r>
    </w:p>
    <w:p w14:paraId="3983BBCF" w14:textId="78E18362" w:rsidR="002402AB" w:rsidRDefault="001B44E4" w:rsidP="00EE6CA9">
      <w:pPr>
        <w:jc w:val="both"/>
        <w:rPr>
          <w:sz w:val="26"/>
          <w:szCs w:val="26"/>
        </w:rPr>
      </w:pPr>
      <w:r w:rsidRPr="00CE732A">
        <w:rPr>
          <w:sz w:val="26"/>
          <w:szCs w:val="26"/>
          <w:lang w:val="en-US"/>
        </w:rPr>
        <w:t xml:space="preserve">     </w:t>
      </w:r>
      <w:r w:rsidR="00AE522F" w:rsidRPr="00CE732A">
        <w:rPr>
          <w:sz w:val="26"/>
          <w:szCs w:val="26"/>
        </w:rPr>
        <w:t>Ở châu Âu:</w:t>
      </w:r>
      <w:r w:rsidR="00AE522F" w:rsidRPr="00CE732A">
        <w:rPr>
          <w:b/>
          <w:sz w:val="26"/>
          <w:szCs w:val="26"/>
          <w:lang w:val="en-US"/>
        </w:rPr>
        <w:t xml:space="preserve"> </w:t>
      </w:r>
      <w:r w:rsidR="00AE522F" w:rsidRPr="00CE732A">
        <w:rPr>
          <w:sz w:val="26"/>
          <w:szCs w:val="26"/>
          <w:lang w:val="en-US"/>
        </w:rPr>
        <w:t>q</w:t>
      </w:r>
      <w:r w:rsidR="00AE522F" w:rsidRPr="00CE732A">
        <w:rPr>
          <w:sz w:val="26"/>
          <w:szCs w:val="26"/>
        </w:rPr>
        <w:t>uyền lực  nhà vua lúc đầ</w:t>
      </w:r>
      <w:r w:rsidR="00EE6CA9" w:rsidRPr="00CE732A">
        <w:rPr>
          <w:sz w:val="26"/>
          <w:szCs w:val="26"/>
        </w:rPr>
        <w:t>u bị hạn chế trong các lãnh địa</w:t>
      </w:r>
      <w:r w:rsidR="00AE522F" w:rsidRPr="00CE732A">
        <w:rPr>
          <w:sz w:val="26"/>
          <w:szCs w:val="26"/>
        </w:rPr>
        <w:t xml:space="preserve">. Nhưng từ thế kỉ XV, khi các quốc gia phong kiến được thống nhất, quyền hành ngày càng tập trung vào tay vua. </w:t>
      </w:r>
    </w:p>
    <w:p w14:paraId="7E7A31F8" w14:textId="77777777" w:rsidR="001504D0" w:rsidRPr="00CE732A" w:rsidRDefault="001504D0" w:rsidP="00EE6CA9">
      <w:pPr>
        <w:jc w:val="both"/>
        <w:rPr>
          <w:b/>
          <w:sz w:val="26"/>
          <w:szCs w:val="26"/>
        </w:rPr>
      </w:pPr>
    </w:p>
    <w:p w14:paraId="02D6FDA9" w14:textId="7943494F" w:rsidR="001B5772" w:rsidRDefault="001B5772" w:rsidP="001B5772">
      <w:pPr>
        <w:jc w:val="center"/>
        <w:rPr>
          <w:b/>
          <w:color w:val="FF0000"/>
          <w:sz w:val="26"/>
          <w:szCs w:val="26"/>
          <w:lang w:val="nl-NL"/>
        </w:rPr>
      </w:pPr>
      <w:r w:rsidRPr="00CE732A">
        <w:rPr>
          <w:rFonts w:eastAsia="Calibri"/>
          <w:b/>
          <w:color w:val="FF0000"/>
          <w:sz w:val="26"/>
          <w:szCs w:val="26"/>
          <w:lang w:val="en-US"/>
        </w:rPr>
        <w:t>Tiết 2</w:t>
      </w:r>
      <w:r w:rsidR="001504D0">
        <w:rPr>
          <w:rFonts w:eastAsia="Calibri"/>
          <w:b/>
          <w:color w:val="FF0000"/>
          <w:sz w:val="26"/>
          <w:szCs w:val="26"/>
          <w:lang w:val="en-US"/>
        </w:rPr>
        <w:t xml:space="preserve">: </w:t>
      </w:r>
      <w:r w:rsidRPr="00CE732A">
        <w:rPr>
          <w:b/>
          <w:color w:val="FF0000"/>
          <w:sz w:val="26"/>
          <w:szCs w:val="26"/>
          <w:lang w:val="nl-NL"/>
        </w:rPr>
        <w:t>LÀM BÀI TẬP LỊCH SỬ (PHẦN LỊCH SỬ THẾ GIỚI TRUNG ĐẠI)</w:t>
      </w:r>
    </w:p>
    <w:p w14:paraId="256067BE" w14:textId="77777777" w:rsidR="001504D0" w:rsidRPr="00CE732A" w:rsidRDefault="001504D0" w:rsidP="001B5772">
      <w:pPr>
        <w:jc w:val="center"/>
        <w:rPr>
          <w:b/>
          <w:color w:val="FF0000"/>
          <w:sz w:val="26"/>
          <w:szCs w:val="26"/>
          <w:lang w:val="nl-NL"/>
        </w:rPr>
      </w:pPr>
    </w:p>
    <w:p w14:paraId="0AD7D345" w14:textId="67F64962" w:rsidR="00FB6416" w:rsidRPr="00CE732A" w:rsidRDefault="00FB6416" w:rsidP="00FB6416">
      <w:pPr>
        <w:rPr>
          <w:b/>
          <w:sz w:val="26"/>
          <w:szCs w:val="26"/>
          <w:lang w:val="en-US"/>
        </w:rPr>
      </w:pPr>
      <w:r w:rsidRPr="00CE732A">
        <w:rPr>
          <w:b/>
          <w:color w:val="FF0000"/>
          <w:sz w:val="26"/>
          <w:szCs w:val="26"/>
          <w:lang w:val="en-US"/>
        </w:rPr>
        <w:t>Bài tập 1:</w:t>
      </w:r>
      <w:r w:rsidRPr="00CE732A">
        <w:rPr>
          <w:rFonts w:eastAsiaTheme="majorEastAsia"/>
          <w:b/>
          <w:bCs/>
          <w:color w:val="FF0000"/>
          <w:kern w:val="24"/>
          <w:sz w:val="26"/>
          <w:szCs w:val="26"/>
        </w:rPr>
        <w:t xml:space="preserve"> </w:t>
      </w:r>
      <w:r w:rsidRPr="00CE732A">
        <w:rPr>
          <w:b/>
          <w:bCs/>
          <w:sz w:val="26"/>
          <w:szCs w:val="26"/>
        </w:rPr>
        <w:t>Xã hội phong kiến ở châu Âu được hình thành như thế nào</w:t>
      </w:r>
      <w:r w:rsidRPr="00CE732A">
        <w:rPr>
          <w:b/>
          <w:bCs/>
          <w:sz w:val="26"/>
          <w:szCs w:val="26"/>
          <w:lang w:val="en-US"/>
        </w:rPr>
        <w:t>?</w:t>
      </w:r>
    </w:p>
    <w:p w14:paraId="14D0C148" w14:textId="77777777" w:rsidR="00FB6416" w:rsidRPr="00CE732A" w:rsidRDefault="00FB6416" w:rsidP="00D47ED6">
      <w:pPr>
        <w:ind w:firstLine="284"/>
        <w:jc w:val="both"/>
        <w:rPr>
          <w:sz w:val="26"/>
          <w:szCs w:val="26"/>
        </w:rPr>
      </w:pPr>
      <w:r w:rsidRPr="00CE732A">
        <w:rPr>
          <w:sz w:val="26"/>
          <w:szCs w:val="26"/>
          <w:lang w:val="en-US"/>
        </w:rPr>
        <w:t>- Cuối thế kỷ V,</w:t>
      </w:r>
      <w:r w:rsidRPr="00CE732A">
        <w:rPr>
          <w:color w:val="000000" w:themeColor="dark1"/>
          <w:kern w:val="24"/>
          <w:sz w:val="26"/>
          <w:szCs w:val="26"/>
        </w:rPr>
        <w:t xml:space="preserve"> </w:t>
      </w:r>
      <w:r w:rsidRPr="00CE732A">
        <w:rPr>
          <w:bCs/>
          <w:iCs/>
          <w:color w:val="000000" w:themeColor="dark1"/>
          <w:kern w:val="24"/>
          <w:sz w:val="26"/>
          <w:szCs w:val="26"/>
        </w:rPr>
        <w:t>bộ tộc người Giecmanh</w:t>
      </w:r>
      <w:r w:rsidRPr="00CE732A">
        <w:rPr>
          <w:b/>
          <w:bCs/>
          <w:i/>
          <w:iCs/>
          <w:color w:val="000000" w:themeColor="dark1"/>
          <w:kern w:val="24"/>
          <w:sz w:val="26"/>
          <w:szCs w:val="26"/>
        </w:rPr>
        <w:t xml:space="preserve"> </w:t>
      </w:r>
      <w:r w:rsidRPr="00CE732A">
        <w:rPr>
          <w:sz w:val="26"/>
          <w:szCs w:val="26"/>
        </w:rPr>
        <w:t xml:space="preserve">đã xâm chiếm và thủ tiêu các quốc gia cổ đại phương Tây, </w:t>
      </w:r>
      <w:r w:rsidRPr="00CE732A">
        <w:rPr>
          <w:sz w:val="26"/>
          <w:szCs w:val="26"/>
          <w:lang w:val="en-US"/>
        </w:rPr>
        <w:t>nhiều vương quốc mới ra đời: vương quốc Phơ-răng, Đông Gốt, Tây Gốt…</w:t>
      </w:r>
    </w:p>
    <w:p w14:paraId="747A172B" w14:textId="572015E5" w:rsidR="00FB6416" w:rsidRPr="00CE732A" w:rsidRDefault="00FB6416" w:rsidP="00D47ED6">
      <w:pPr>
        <w:ind w:firstLine="284"/>
        <w:jc w:val="both"/>
        <w:rPr>
          <w:sz w:val="26"/>
          <w:szCs w:val="26"/>
          <w:lang w:val="en-US"/>
        </w:rPr>
      </w:pPr>
      <w:r w:rsidRPr="00CE732A">
        <w:rPr>
          <w:sz w:val="26"/>
          <w:szCs w:val="26"/>
          <w:lang w:val="en-US"/>
        </w:rPr>
        <w:t>- Xã hội xuất hiện 2 tầng lớp mới: Lãnh chúa phong kiến và nông nô.</w:t>
      </w:r>
    </w:p>
    <w:p w14:paraId="15AB8DEF" w14:textId="44CC48E1" w:rsidR="001B5772" w:rsidRPr="00CE732A" w:rsidRDefault="006A32FB" w:rsidP="00D47ED6">
      <w:pPr>
        <w:jc w:val="both"/>
        <w:rPr>
          <w:sz w:val="26"/>
          <w:szCs w:val="26"/>
          <w:lang w:val="en-US"/>
        </w:rPr>
      </w:pPr>
      <w:r w:rsidRPr="00CE732A">
        <w:rPr>
          <w:b/>
          <w:color w:val="FF0000"/>
          <w:sz w:val="26"/>
          <w:szCs w:val="26"/>
          <w:lang w:val="en-US"/>
        </w:rPr>
        <w:t>Bài tập 2</w:t>
      </w:r>
      <w:r w:rsidR="001B5772" w:rsidRPr="00CE732A">
        <w:rPr>
          <w:b/>
          <w:color w:val="FF0000"/>
          <w:sz w:val="26"/>
          <w:szCs w:val="26"/>
          <w:lang w:val="en-US"/>
        </w:rPr>
        <w:t>:</w:t>
      </w:r>
      <w:r w:rsidR="001B5772" w:rsidRPr="00CE732A">
        <w:rPr>
          <w:color w:val="FF0000"/>
          <w:sz w:val="26"/>
          <w:szCs w:val="26"/>
          <w:lang w:val="en-US"/>
        </w:rPr>
        <w:t xml:space="preserve"> </w:t>
      </w:r>
      <w:r w:rsidR="001B5772" w:rsidRPr="00CE732A">
        <w:rPr>
          <w:b/>
          <w:sz w:val="26"/>
          <w:szCs w:val="26"/>
          <w:lang w:val="en-US"/>
        </w:rPr>
        <w:t>Nêu các khái niệm: Lãnh địa,</w:t>
      </w:r>
      <w:r w:rsidR="00FB6416" w:rsidRPr="00CE732A">
        <w:rPr>
          <w:rStyle w:val="fontstyle01"/>
          <w:rFonts w:ascii="Times New Roman" w:hAnsi="Times New Roman"/>
          <w:b/>
          <w:sz w:val="26"/>
          <w:szCs w:val="26"/>
          <w:lang w:val="en-US"/>
        </w:rPr>
        <w:t xml:space="preserve"> </w:t>
      </w:r>
      <w:r w:rsidR="001B5772" w:rsidRPr="00CE732A">
        <w:rPr>
          <w:rStyle w:val="fontstyle01"/>
          <w:rFonts w:ascii="Times New Roman" w:hAnsi="Times New Roman"/>
          <w:b/>
          <w:sz w:val="26"/>
          <w:szCs w:val="26"/>
        </w:rPr>
        <w:t>đặc điểm chính kinh tế lãnh địa</w:t>
      </w:r>
      <w:r w:rsidR="001B5772" w:rsidRPr="00CE732A">
        <w:rPr>
          <w:rStyle w:val="fontstyle01"/>
          <w:rFonts w:ascii="Times New Roman" w:hAnsi="Times New Roman"/>
          <w:b/>
          <w:sz w:val="26"/>
          <w:szCs w:val="26"/>
          <w:lang w:val="en-US"/>
        </w:rPr>
        <w:t>.</w:t>
      </w:r>
    </w:p>
    <w:p w14:paraId="18C3B036" w14:textId="0061E96F" w:rsidR="00FB6416" w:rsidRPr="00CE732A" w:rsidRDefault="00FB6416" w:rsidP="00D47ED6">
      <w:pPr>
        <w:ind w:firstLine="284"/>
        <w:jc w:val="both"/>
        <w:rPr>
          <w:sz w:val="26"/>
          <w:szCs w:val="26"/>
        </w:rPr>
      </w:pPr>
      <w:r w:rsidRPr="00CE732A">
        <w:rPr>
          <w:sz w:val="26"/>
          <w:szCs w:val="26"/>
          <w:lang w:val="en-US"/>
        </w:rPr>
        <w:t xml:space="preserve">- </w:t>
      </w:r>
      <w:r w:rsidRPr="00CE732A">
        <w:rPr>
          <w:sz w:val="26"/>
          <w:szCs w:val="26"/>
        </w:rPr>
        <w:t>Lãnh địa: Là khu đất rộng, vùng đất riêng của lãnh chúa -như một vương quốc thu nhỏ.</w:t>
      </w:r>
    </w:p>
    <w:p w14:paraId="264BC8CF" w14:textId="52625DBC" w:rsidR="00FB6416" w:rsidRPr="00CE732A" w:rsidRDefault="00FB6416" w:rsidP="00D47ED6">
      <w:pPr>
        <w:ind w:firstLine="284"/>
        <w:jc w:val="both"/>
        <w:rPr>
          <w:sz w:val="26"/>
          <w:szCs w:val="26"/>
        </w:rPr>
      </w:pPr>
      <w:r w:rsidRPr="00CE732A">
        <w:rPr>
          <w:sz w:val="26"/>
          <w:szCs w:val="26"/>
        </w:rPr>
        <w:t xml:space="preserve">- Lãnh địa gồm: đất đai, dinh thự với tường cao, </w:t>
      </w:r>
      <w:r w:rsidR="00D30A99" w:rsidRPr="00CE732A">
        <w:rPr>
          <w:sz w:val="26"/>
          <w:szCs w:val="26"/>
        </w:rPr>
        <w:t>hào sâu, kho tàng, đồng cỏ, ...</w:t>
      </w:r>
      <w:r w:rsidRPr="00CE732A">
        <w:rPr>
          <w:sz w:val="26"/>
          <w:szCs w:val="26"/>
        </w:rPr>
        <w:t>của lãnh chúa.</w:t>
      </w:r>
    </w:p>
    <w:p w14:paraId="0223DBC4" w14:textId="542C6BC6" w:rsidR="001B5772" w:rsidRPr="00CE732A" w:rsidRDefault="00FB6416" w:rsidP="00D47ED6">
      <w:pPr>
        <w:ind w:firstLine="284"/>
        <w:jc w:val="both"/>
        <w:rPr>
          <w:rFonts w:eastAsia="Calibri"/>
          <w:b/>
          <w:color w:val="FF0000"/>
          <w:sz w:val="26"/>
          <w:szCs w:val="26"/>
          <w:lang w:val="en-US"/>
        </w:rPr>
      </w:pPr>
      <w:r w:rsidRPr="00CE732A">
        <w:rPr>
          <w:rStyle w:val="fontstyle01"/>
          <w:rFonts w:ascii="Times New Roman" w:hAnsi="Times New Roman"/>
          <w:sz w:val="26"/>
          <w:szCs w:val="26"/>
        </w:rPr>
        <w:t>- Đặc điểm chính kinh tế lãnh địa</w:t>
      </w:r>
      <w:r w:rsidRPr="00CE732A">
        <w:rPr>
          <w:rStyle w:val="fontstyle01"/>
          <w:rFonts w:ascii="Times New Roman" w:hAnsi="Times New Roman"/>
          <w:sz w:val="26"/>
          <w:szCs w:val="26"/>
          <w:lang w:val="en-US"/>
        </w:rPr>
        <w:t xml:space="preserve">: </w:t>
      </w:r>
      <w:r w:rsidRPr="00CE732A">
        <w:rPr>
          <w:sz w:val="26"/>
          <w:szCs w:val="26"/>
        </w:rPr>
        <w:t>Nền kinh tế đóng kín, tự cung, tự cấp.</w:t>
      </w:r>
    </w:p>
    <w:p w14:paraId="51BE159C" w14:textId="37092776" w:rsidR="00FB6416" w:rsidRPr="00CE732A" w:rsidRDefault="00625E89" w:rsidP="00D47ED6">
      <w:pPr>
        <w:jc w:val="both"/>
        <w:rPr>
          <w:sz w:val="26"/>
          <w:szCs w:val="26"/>
          <w:lang w:val="en-US"/>
        </w:rPr>
      </w:pPr>
      <w:r w:rsidRPr="00CE732A">
        <w:rPr>
          <w:b/>
          <w:color w:val="FF0000"/>
          <w:sz w:val="26"/>
          <w:szCs w:val="26"/>
          <w:lang w:val="en-US"/>
        </w:rPr>
        <w:t>Bài tập 3:</w:t>
      </w:r>
      <w:r w:rsidR="007900FB" w:rsidRPr="00CE732A">
        <w:rPr>
          <w:color w:val="FF0000"/>
          <w:sz w:val="26"/>
          <w:szCs w:val="26"/>
        </w:rPr>
        <w:t xml:space="preserve"> </w:t>
      </w:r>
      <w:r w:rsidR="00FF0E06" w:rsidRPr="00CE732A">
        <w:rPr>
          <w:b/>
          <w:sz w:val="26"/>
          <w:szCs w:val="26"/>
          <w:lang w:val="en-US"/>
        </w:rPr>
        <w:t>Khái quát</w:t>
      </w:r>
      <w:r w:rsidR="007900FB" w:rsidRPr="00CE732A">
        <w:rPr>
          <w:b/>
          <w:sz w:val="26"/>
          <w:szCs w:val="26"/>
        </w:rPr>
        <w:t xml:space="preserve"> các cuộc phát kiến địa lí</w:t>
      </w:r>
      <w:r w:rsidR="00FF0E06" w:rsidRPr="00CE732A">
        <w:rPr>
          <w:b/>
          <w:sz w:val="26"/>
          <w:szCs w:val="26"/>
          <w:lang w:val="en-US"/>
        </w:rPr>
        <w:t xml:space="preserve"> từ thế kỉ XV-XVI</w:t>
      </w:r>
      <w:r w:rsidR="007900FB" w:rsidRPr="00CE732A">
        <w:rPr>
          <w:b/>
          <w:sz w:val="26"/>
          <w:szCs w:val="26"/>
          <w:lang w:val="en-US"/>
        </w:rPr>
        <w:t>?</w:t>
      </w:r>
    </w:p>
    <w:p w14:paraId="52934F27" w14:textId="238566E1" w:rsidR="007900FB" w:rsidRPr="00CE732A" w:rsidRDefault="00B117A5" w:rsidP="00D47ED6">
      <w:pPr>
        <w:ind w:firstLine="284"/>
        <w:jc w:val="both"/>
        <w:rPr>
          <w:b/>
          <w:i/>
          <w:iCs/>
          <w:sz w:val="26"/>
          <w:szCs w:val="26"/>
          <w:u w:val="single"/>
          <w:lang w:val="fr-FR"/>
        </w:rPr>
      </w:pPr>
      <w:r w:rsidRPr="00CE732A">
        <w:rPr>
          <w:b/>
          <w:iCs/>
          <w:sz w:val="26"/>
          <w:szCs w:val="26"/>
          <w:lang w:val="fr-FR"/>
        </w:rPr>
        <w:t>a.</w:t>
      </w:r>
      <w:r w:rsidR="00D47ED6" w:rsidRPr="00CE732A">
        <w:rPr>
          <w:b/>
          <w:iCs/>
          <w:sz w:val="26"/>
          <w:szCs w:val="26"/>
        </w:rPr>
        <w:t xml:space="preserve"> </w:t>
      </w:r>
      <w:r w:rsidR="007900FB" w:rsidRPr="00CE732A">
        <w:rPr>
          <w:b/>
          <w:iCs/>
          <w:sz w:val="26"/>
          <w:szCs w:val="26"/>
          <w:lang w:val="fr-FR"/>
        </w:rPr>
        <w:t>Nguyên nhân:</w:t>
      </w:r>
      <w:r w:rsidR="00D30A99" w:rsidRPr="00CE732A">
        <w:rPr>
          <w:b/>
          <w:i/>
          <w:iCs/>
          <w:sz w:val="26"/>
          <w:szCs w:val="26"/>
          <w:lang w:val="fr-FR"/>
        </w:rPr>
        <w:t xml:space="preserve"> </w:t>
      </w:r>
      <w:r w:rsidR="007900FB" w:rsidRPr="00CE732A">
        <w:rPr>
          <w:iCs/>
          <w:sz w:val="26"/>
          <w:szCs w:val="26"/>
          <w:lang w:val="fr-FR"/>
        </w:rPr>
        <w:t xml:space="preserve">Do yêu cầu </w:t>
      </w:r>
      <w:r w:rsidR="00D30A99" w:rsidRPr="00CE732A">
        <w:rPr>
          <w:sz w:val="26"/>
          <w:szCs w:val="26"/>
          <w:lang w:val="fr-FR"/>
        </w:rPr>
        <w:t>phát triển sản xuất và sự t</w:t>
      </w:r>
      <w:r w:rsidR="007900FB" w:rsidRPr="00CE732A">
        <w:rPr>
          <w:sz w:val="26"/>
          <w:szCs w:val="26"/>
          <w:lang w:val="fr-FR"/>
        </w:rPr>
        <w:t>iến bộ về kĩ thuật hàng hải</w:t>
      </w:r>
      <w:r w:rsidRPr="00CE732A">
        <w:rPr>
          <w:sz w:val="26"/>
          <w:szCs w:val="26"/>
          <w:lang w:val="fr-FR"/>
        </w:rPr>
        <w:t>.</w:t>
      </w:r>
    </w:p>
    <w:p w14:paraId="78506F7E" w14:textId="4FC87AB6" w:rsidR="007900FB" w:rsidRPr="00CE732A" w:rsidRDefault="00B117A5" w:rsidP="00D47ED6">
      <w:pPr>
        <w:ind w:firstLine="284"/>
        <w:jc w:val="both"/>
        <w:rPr>
          <w:b/>
          <w:sz w:val="26"/>
          <w:szCs w:val="26"/>
          <w:lang w:val="fr-FR"/>
        </w:rPr>
      </w:pPr>
      <w:r w:rsidRPr="00CE732A">
        <w:rPr>
          <w:b/>
          <w:sz w:val="26"/>
          <w:szCs w:val="26"/>
          <w:lang w:val="fr-FR"/>
        </w:rPr>
        <w:t>b.</w:t>
      </w:r>
      <w:r w:rsidR="00D47ED6" w:rsidRPr="00CE732A">
        <w:rPr>
          <w:b/>
          <w:sz w:val="26"/>
          <w:szCs w:val="26"/>
        </w:rPr>
        <w:t xml:space="preserve"> </w:t>
      </w:r>
      <w:r w:rsidR="007900FB" w:rsidRPr="00CE732A">
        <w:rPr>
          <w:b/>
          <w:sz w:val="26"/>
          <w:szCs w:val="26"/>
          <w:lang w:val="fr-FR"/>
        </w:rPr>
        <w:t>Những cuộc phát kiến lớn :</w:t>
      </w:r>
    </w:p>
    <w:p w14:paraId="40D23D4B" w14:textId="5AB538FB" w:rsidR="007900FB" w:rsidRPr="00CE732A" w:rsidRDefault="00D47ED6" w:rsidP="00D47ED6">
      <w:pPr>
        <w:ind w:firstLine="284"/>
        <w:jc w:val="both"/>
        <w:rPr>
          <w:sz w:val="26"/>
          <w:szCs w:val="26"/>
          <w:lang w:val="fr-FR"/>
        </w:rPr>
      </w:pPr>
      <w:r w:rsidRPr="00CE732A">
        <w:rPr>
          <w:sz w:val="26"/>
          <w:szCs w:val="26"/>
        </w:rPr>
        <w:t xml:space="preserve">- </w:t>
      </w:r>
      <w:r w:rsidR="007900FB" w:rsidRPr="00CE732A">
        <w:rPr>
          <w:sz w:val="26"/>
          <w:szCs w:val="26"/>
          <w:lang w:val="fr-FR"/>
        </w:rPr>
        <w:t xml:space="preserve"> Đi-a-xơ đến cực Nam châu Phi (năm 1487)</w:t>
      </w:r>
      <w:r w:rsidR="00B117A5" w:rsidRPr="00CE732A">
        <w:rPr>
          <w:sz w:val="26"/>
          <w:szCs w:val="26"/>
          <w:lang w:val="fr-FR"/>
        </w:rPr>
        <w:t>.</w:t>
      </w:r>
    </w:p>
    <w:p w14:paraId="5C863E49" w14:textId="44098FEE" w:rsidR="007900FB" w:rsidRPr="00CE732A" w:rsidRDefault="00D47ED6" w:rsidP="00D47ED6">
      <w:pPr>
        <w:ind w:firstLine="284"/>
        <w:jc w:val="both"/>
        <w:rPr>
          <w:sz w:val="26"/>
          <w:szCs w:val="26"/>
          <w:lang w:val="fr-FR"/>
        </w:rPr>
      </w:pPr>
      <w:r w:rsidRPr="00CE732A">
        <w:rPr>
          <w:sz w:val="26"/>
          <w:szCs w:val="26"/>
        </w:rPr>
        <w:t xml:space="preserve">- </w:t>
      </w:r>
      <w:r w:rsidR="007900FB" w:rsidRPr="00CE732A">
        <w:rPr>
          <w:sz w:val="26"/>
          <w:szCs w:val="26"/>
          <w:lang w:val="fr-FR"/>
        </w:rPr>
        <w:t>Cô-lôm-bô tìm ra châu Mĩ (năm 1492)</w:t>
      </w:r>
      <w:r w:rsidR="00B117A5" w:rsidRPr="00CE732A">
        <w:rPr>
          <w:sz w:val="26"/>
          <w:szCs w:val="26"/>
          <w:lang w:val="fr-FR"/>
        </w:rPr>
        <w:t>.</w:t>
      </w:r>
    </w:p>
    <w:p w14:paraId="251060C5" w14:textId="01DB29B4" w:rsidR="007900FB" w:rsidRPr="00CE732A" w:rsidRDefault="00D47ED6" w:rsidP="00D47ED6">
      <w:pPr>
        <w:ind w:firstLine="284"/>
        <w:jc w:val="both"/>
        <w:rPr>
          <w:sz w:val="26"/>
          <w:szCs w:val="26"/>
          <w:lang w:val="fr-FR"/>
        </w:rPr>
      </w:pPr>
      <w:r w:rsidRPr="00CE732A">
        <w:rPr>
          <w:sz w:val="26"/>
          <w:szCs w:val="26"/>
        </w:rPr>
        <w:t xml:space="preserve">- </w:t>
      </w:r>
      <w:r w:rsidR="007900FB" w:rsidRPr="00CE732A">
        <w:rPr>
          <w:sz w:val="26"/>
          <w:szCs w:val="26"/>
          <w:lang w:val="fr-FR"/>
        </w:rPr>
        <w:t>Va-xcô đơ Gama đến Tây Nam Ấn Độ (năm 1498)</w:t>
      </w:r>
      <w:r w:rsidR="00B117A5" w:rsidRPr="00CE732A">
        <w:rPr>
          <w:sz w:val="26"/>
          <w:szCs w:val="26"/>
          <w:lang w:val="fr-FR"/>
        </w:rPr>
        <w:t>.</w:t>
      </w:r>
    </w:p>
    <w:p w14:paraId="005D2EC7" w14:textId="60AA0D99" w:rsidR="007900FB" w:rsidRPr="00CE732A" w:rsidRDefault="00D47ED6" w:rsidP="00D47ED6">
      <w:pPr>
        <w:ind w:firstLine="284"/>
        <w:jc w:val="both"/>
        <w:rPr>
          <w:sz w:val="26"/>
          <w:szCs w:val="26"/>
          <w:lang w:val="fr-FR"/>
        </w:rPr>
      </w:pPr>
      <w:r w:rsidRPr="00CE732A">
        <w:rPr>
          <w:sz w:val="26"/>
          <w:szCs w:val="26"/>
        </w:rPr>
        <w:t xml:space="preserve">- </w:t>
      </w:r>
      <w:r w:rsidR="007900FB" w:rsidRPr="00CE732A">
        <w:rPr>
          <w:sz w:val="26"/>
          <w:szCs w:val="26"/>
          <w:lang w:val="fr-FR"/>
        </w:rPr>
        <w:t>Ma-gien-</w:t>
      </w:r>
      <w:r w:rsidR="00B117A5" w:rsidRPr="00CE732A">
        <w:rPr>
          <w:sz w:val="26"/>
          <w:szCs w:val="26"/>
          <w:lang w:val="fr-FR"/>
        </w:rPr>
        <w:t xml:space="preserve">lan đi vòng quanh Trái đất (năm </w:t>
      </w:r>
      <w:r w:rsidR="007900FB" w:rsidRPr="00CE732A">
        <w:rPr>
          <w:sz w:val="26"/>
          <w:szCs w:val="26"/>
          <w:lang w:val="fr-FR"/>
        </w:rPr>
        <w:t>1519-1522)</w:t>
      </w:r>
      <w:r w:rsidR="00B117A5" w:rsidRPr="00CE732A">
        <w:rPr>
          <w:sz w:val="26"/>
          <w:szCs w:val="26"/>
          <w:lang w:val="fr-FR"/>
        </w:rPr>
        <w:t>.</w:t>
      </w:r>
    </w:p>
    <w:p w14:paraId="11D8272B" w14:textId="1276C2A6" w:rsidR="007900FB" w:rsidRDefault="00B117A5" w:rsidP="00D47ED6">
      <w:pPr>
        <w:ind w:firstLine="284"/>
        <w:jc w:val="both"/>
        <w:rPr>
          <w:sz w:val="26"/>
          <w:szCs w:val="26"/>
          <w:lang w:val="fr-FR"/>
        </w:rPr>
      </w:pPr>
      <w:r w:rsidRPr="00CE732A">
        <w:rPr>
          <w:b/>
          <w:sz w:val="26"/>
          <w:szCs w:val="26"/>
          <w:lang w:val="fr-FR"/>
        </w:rPr>
        <w:t>c.</w:t>
      </w:r>
      <w:r w:rsidR="00D47ED6" w:rsidRPr="00CE732A">
        <w:rPr>
          <w:b/>
          <w:sz w:val="26"/>
          <w:szCs w:val="26"/>
        </w:rPr>
        <w:t xml:space="preserve"> </w:t>
      </w:r>
      <w:r w:rsidR="00230D09" w:rsidRPr="00CE732A">
        <w:rPr>
          <w:b/>
          <w:sz w:val="26"/>
          <w:szCs w:val="26"/>
          <w:lang w:val="fr-FR"/>
        </w:rPr>
        <w:t>Ý nghĩa:</w:t>
      </w:r>
      <w:r w:rsidR="00230D09" w:rsidRPr="00CE732A">
        <w:rPr>
          <w:sz w:val="26"/>
          <w:szCs w:val="26"/>
          <w:lang w:val="fr-FR"/>
        </w:rPr>
        <w:t xml:space="preserve"> </w:t>
      </w:r>
      <w:r w:rsidR="007900FB" w:rsidRPr="00CE732A">
        <w:rPr>
          <w:sz w:val="26"/>
          <w:szCs w:val="26"/>
          <w:lang w:val="fr-FR"/>
        </w:rPr>
        <w:t>thúc đẩy thương nghiệp phát triển,</w:t>
      </w:r>
      <w:r w:rsidR="00230D09" w:rsidRPr="00CE732A">
        <w:rPr>
          <w:sz w:val="26"/>
          <w:szCs w:val="26"/>
          <w:lang w:val="fr-FR"/>
        </w:rPr>
        <w:t xml:space="preserve"> </w:t>
      </w:r>
      <w:r w:rsidR="007900FB" w:rsidRPr="00CE732A">
        <w:rPr>
          <w:sz w:val="26"/>
          <w:szCs w:val="26"/>
          <w:lang w:val="fr-FR"/>
        </w:rPr>
        <w:t>đem lại nguồn lợi khổng lồ cho giai cấp tư sản châu Âu.</w:t>
      </w:r>
    </w:p>
    <w:p w14:paraId="71162049" w14:textId="63A0690A" w:rsidR="001504D0" w:rsidRDefault="001504D0" w:rsidP="00D47ED6">
      <w:pPr>
        <w:ind w:firstLine="284"/>
        <w:jc w:val="both"/>
        <w:rPr>
          <w:sz w:val="26"/>
          <w:szCs w:val="26"/>
          <w:lang w:val="fr-FR"/>
        </w:rPr>
      </w:pPr>
    </w:p>
    <w:p w14:paraId="1BEA83DF" w14:textId="0ED1B052" w:rsidR="001504D0" w:rsidRDefault="001504D0" w:rsidP="00D47ED6">
      <w:pPr>
        <w:ind w:firstLine="284"/>
        <w:jc w:val="both"/>
        <w:rPr>
          <w:sz w:val="26"/>
          <w:szCs w:val="26"/>
          <w:lang w:val="fr-FR"/>
        </w:rPr>
      </w:pPr>
    </w:p>
    <w:p w14:paraId="1D65F702" w14:textId="77777777" w:rsidR="001504D0" w:rsidRPr="00CE732A" w:rsidRDefault="001504D0" w:rsidP="00D47ED6">
      <w:pPr>
        <w:ind w:firstLine="284"/>
        <w:jc w:val="both"/>
        <w:rPr>
          <w:sz w:val="26"/>
          <w:szCs w:val="26"/>
          <w:lang w:val="fr-FR"/>
        </w:rPr>
      </w:pPr>
    </w:p>
    <w:p w14:paraId="2C6349CE" w14:textId="7133F812" w:rsidR="007900FB" w:rsidRPr="001504D0" w:rsidRDefault="00047453" w:rsidP="007900FB">
      <w:pPr>
        <w:jc w:val="both"/>
        <w:rPr>
          <w:b/>
          <w:color w:val="0070C0"/>
          <w:sz w:val="26"/>
          <w:szCs w:val="26"/>
          <w:u w:val="single"/>
          <w:lang w:val="fr-FR"/>
        </w:rPr>
      </w:pPr>
      <w:r w:rsidRPr="001504D0">
        <w:rPr>
          <w:b/>
          <w:color w:val="0070C0"/>
          <w:sz w:val="26"/>
          <w:szCs w:val="26"/>
          <w:u w:val="single"/>
          <w:lang w:val="fr-FR"/>
        </w:rPr>
        <w:lastRenderedPageBreak/>
        <w:t>B. NỘI DUNG BÀI GHI</w:t>
      </w:r>
    </w:p>
    <w:p w14:paraId="3A2F396E" w14:textId="77777777" w:rsidR="00047453" w:rsidRPr="00CE732A" w:rsidRDefault="00047453" w:rsidP="006855E8">
      <w:pPr>
        <w:pBdr>
          <w:top w:val="single" w:sz="4" w:space="1" w:color="auto"/>
          <w:left w:val="single" w:sz="4" w:space="4" w:color="auto"/>
          <w:bottom w:val="single" w:sz="4" w:space="1" w:color="auto"/>
          <w:right w:val="single" w:sz="4" w:space="4" w:color="auto"/>
        </w:pBdr>
        <w:jc w:val="center"/>
        <w:rPr>
          <w:bCs/>
          <w:iCs/>
          <w:color w:val="FF0000"/>
          <w:sz w:val="26"/>
          <w:szCs w:val="26"/>
          <w:lang w:val="pt-BR"/>
        </w:rPr>
      </w:pPr>
      <w:r w:rsidRPr="00CE732A">
        <w:rPr>
          <w:rFonts w:eastAsia="Calibri"/>
          <w:b/>
          <w:color w:val="FF0000"/>
          <w:sz w:val="26"/>
          <w:szCs w:val="26"/>
        </w:rPr>
        <w:t>B</w:t>
      </w:r>
      <w:r w:rsidRPr="00CE732A">
        <w:rPr>
          <w:rFonts w:eastAsia="Calibri"/>
          <w:b/>
          <w:color w:val="FF0000"/>
          <w:sz w:val="26"/>
          <w:szCs w:val="26"/>
          <w:lang w:val="en-US"/>
        </w:rPr>
        <w:t>ÀI</w:t>
      </w:r>
      <w:r w:rsidRPr="00CE732A">
        <w:rPr>
          <w:rFonts w:eastAsia="Calibri"/>
          <w:b/>
          <w:color w:val="FF0000"/>
          <w:sz w:val="26"/>
          <w:szCs w:val="26"/>
        </w:rPr>
        <w:t xml:space="preserve"> 7: </w:t>
      </w:r>
      <w:r w:rsidRPr="00CE732A">
        <w:rPr>
          <w:b/>
          <w:bCs/>
          <w:iCs/>
          <w:color w:val="FF0000"/>
          <w:sz w:val="26"/>
          <w:szCs w:val="26"/>
          <w:lang w:val="pt-BR"/>
        </w:rPr>
        <w:t>NHỮNG NÉT CHUNG VỀ XÃ HỘI PHONG KIẾN</w:t>
      </w:r>
    </w:p>
    <w:p w14:paraId="6DA67F4F" w14:textId="77777777" w:rsidR="00047453" w:rsidRPr="00CE732A" w:rsidRDefault="00047453" w:rsidP="006855E8">
      <w:pPr>
        <w:pBdr>
          <w:top w:val="single" w:sz="4" w:space="1" w:color="auto"/>
          <w:left w:val="single" w:sz="4" w:space="4" w:color="auto"/>
          <w:bottom w:val="single" w:sz="4" w:space="1" w:color="auto"/>
          <w:right w:val="single" w:sz="4" w:space="4" w:color="auto"/>
        </w:pBdr>
        <w:jc w:val="both"/>
        <w:rPr>
          <w:sz w:val="26"/>
          <w:szCs w:val="26"/>
          <w:lang w:val="en-US"/>
        </w:rPr>
      </w:pPr>
      <w:r w:rsidRPr="00CE732A">
        <w:rPr>
          <w:b/>
          <w:sz w:val="26"/>
          <w:szCs w:val="26"/>
          <w:lang w:val="en-US"/>
        </w:rPr>
        <w:t xml:space="preserve">1. Sự hình thành và phát triển của xã hội phong kiến </w:t>
      </w:r>
    </w:p>
    <w:p w14:paraId="05A73469" w14:textId="62A04037" w:rsidR="00047453" w:rsidRPr="00CE732A" w:rsidRDefault="00047453" w:rsidP="006855E8">
      <w:pPr>
        <w:pBdr>
          <w:top w:val="single" w:sz="4" w:space="1" w:color="auto"/>
          <w:left w:val="single" w:sz="4" w:space="4" w:color="auto"/>
          <w:bottom w:val="single" w:sz="4" w:space="1" w:color="auto"/>
          <w:right w:val="single" w:sz="4" w:space="4" w:color="auto"/>
        </w:pBdr>
        <w:jc w:val="both"/>
        <w:rPr>
          <w:sz w:val="26"/>
          <w:szCs w:val="26"/>
          <w:lang w:val="en-US"/>
        </w:rPr>
      </w:pPr>
      <w:r w:rsidRPr="00CE732A">
        <w:rPr>
          <w:sz w:val="26"/>
          <w:szCs w:val="26"/>
          <w:lang w:val="en-US"/>
        </w:rPr>
        <w:t>-</w:t>
      </w:r>
      <w:r w:rsidR="00EE6CA9" w:rsidRPr="00CE732A">
        <w:rPr>
          <w:sz w:val="26"/>
          <w:szCs w:val="26"/>
        </w:rPr>
        <w:t xml:space="preserve"> </w:t>
      </w:r>
      <w:r w:rsidRPr="00CE732A">
        <w:rPr>
          <w:sz w:val="26"/>
          <w:szCs w:val="26"/>
          <w:lang w:val="en-US"/>
        </w:rPr>
        <w:t xml:space="preserve">Xã hội phong kiến ở phương Đông hình </w:t>
      </w:r>
      <w:r w:rsidR="00462A1B" w:rsidRPr="00CE732A">
        <w:rPr>
          <w:sz w:val="26"/>
          <w:szCs w:val="26"/>
          <w:lang w:val="en-US"/>
        </w:rPr>
        <w:t>thành tương đối sớm.</w:t>
      </w:r>
    </w:p>
    <w:p w14:paraId="47555359" w14:textId="38CC6828" w:rsidR="006855E8" w:rsidRPr="00CE732A" w:rsidRDefault="00047453" w:rsidP="006855E8">
      <w:pPr>
        <w:pBdr>
          <w:top w:val="single" w:sz="4" w:space="1" w:color="auto"/>
          <w:left w:val="single" w:sz="4" w:space="4" w:color="auto"/>
          <w:bottom w:val="single" w:sz="4" w:space="1" w:color="auto"/>
          <w:right w:val="single" w:sz="4" w:space="4" w:color="auto"/>
        </w:pBdr>
        <w:jc w:val="both"/>
        <w:rPr>
          <w:b/>
          <w:noProof/>
          <w:sz w:val="26"/>
          <w:szCs w:val="26"/>
          <w:lang w:val="en-US"/>
        </w:rPr>
      </w:pPr>
      <w:r w:rsidRPr="00CE732A">
        <w:rPr>
          <w:sz w:val="26"/>
          <w:szCs w:val="26"/>
          <w:lang w:val="en-US"/>
        </w:rPr>
        <w:t>-</w:t>
      </w:r>
      <w:r w:rsidR="00EE6CA9" w:rsidRPr="00CE732A">
        <w:rPr>
          <w:sz w:val="26"/>
          <w:szCs w:val="26"/>
        </w:rPr>
        <w:t xml:space="preserve"> </w:t>
      </w:r>
      <w:r w:rsidRPr="00CE732A">
        <w:rPr>
          <w:sz w:val="26"/>
          <w:szCs w:val="26"/>
          <w:lang w:val="en-US"/>
        </w:rPr>
        <w:t>Xã hội phong kiến ở phương Tây hình thành muộn hơn</w:t>
      </w:r>
      <w:r w:rsidR="00462A1B" w:rsidRPr="00CE732A">
        <w:rPr>
          <w:sz w:val="26"/>
          <w:szCs w:val="26"/>
          <w:lang w:val="en-US"/>
        </w:rPr>
        <w:t>.</w:t>
      </w:r>
      <w:r w:rsidR="006855E8" w:rsidRPr="00CE732A">
        <w:rPr>
          <w:b/>
          <w:noProof/>
          <w:sz w:val="26"/>
          <w:szCs w:val="26"/>
          <w:lang w:val="en-US"/>
        </w:rPr>
        <w:t xml:space="preserve"> </w:t>
      </w:r>
    </w:p>
    <w:p w14:paraId="71C0B2D6" w14:textId="0D531EAE" w:rsidR="00047453" w:rsidRPr="00CE732A" w:rsidRDefault="00B71733" w:rsidP="006855E8">
      <w:pPr>
        <w:pBdr>
          <w:top w:val="single" w:sz="4" w:space="1" w:color="auto"/>
          <w:left w:val="single" w:sz="4" w:space="4" w:color="auto"/>
          <w:bottom w:val="single" w:sz="4" w:space="1" w:color="auto"/>
          <w:right w:val="single" w:sz="4" w:space="4" w:color="auto"/>
        </w:pBdr>
        <w:jc w:val="both"/>
        <w:rPr>
          <w:b/>
          <w:sz w:val="26"/>
          <w:szCs w:val="26"/>
          <w:lang w:val="en-US"/>
        </w:rPr>
      </w:pPr>
      <w:r w:rsidRPr="00CE732A">
        <w:rPr>
          <w:b/>
          <w:sz w:val="26"/>
          <w:szCs w:val="26"/>
          <w:lang w:val="en-US"/>
        </w:rPr>
        <w:t>2. Cơ sở kinh tế - xã hội của xã hội phong kiến</w:t>
      </w:r>
    </w:p>
    <w:p w14:paraId="62FAF74C" w14:textId="35463736" w:rsidR="006855E8" w:rsidRPr="00CE732A" w:rsidRDefault="006855E8" w:rsidP="006855E8">
      <w:pPr>
        <w:pBdr>
          <w:top w:val="single" w:sz="4" w:space="1" w:color="auto"/>
          <w:left w:val="single" w:sz="4" w:space="4" w:color="auto"/>
          <w:bottom w:val="single" w:sz="4" w:space="1" w:color="auto"/>
          <w:right w:val="single" w:sz="4" w:space="4" w:color="auto"/>
        </w:pBdr>
        <w:jc w:val="both"/>
        <w:rPr>
          <w:b/>
          <w:sz w:val="26"/>
          <w:szCs w:val="26"/>
          <w:lang w:val="en-US"/>
        </w:rPr>
      </w:pPr>
      <w:r w:rsidRPr="00CE732A">
        <w:rPr>
          <w:noProof/>
          <w:sz w:val="26"/>
          <w:szCs w:val="26"/>
          <w:lang w:val="en-US"/>
        </w:rPr>
        <w:drawing>
          <wp:inline distT="0" distB="0" distL="0" distR="0" wp14:anchorId="77D7BC1C" wp14:editId="35FE340E">
            <wp:extent cx="5953125" cy="1285875"/>
            <wp:effectExtent l="0" t="0" r="9525" b="9525"/>
            <wp:docPr id="3" name="Picture 3" descr="C:\Users\APTS\Desktop\kkk7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PTS\Desktop\kkk777.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53125" cy="1285875"/>
                    </a:xfrm>
                    <a:prstGeom prst="rect">
                      <a:avLst/>
                    </a:prstGeom>
                    <a:noFill/>
                    <a:ln>
                      <a:noFill/>
                    </a:ln>
                  </pic:spPr>
                </pic:pic>
              </a:graphicData>
            </a:graphic>
          </wp:inline>
        </w:drawing>
      </w:r>
    </w:p>
    <w:p w14:paraId="147C7222" w14:textId="23E6A955" w:rsidR="00A70125" w:rsidRPr="00CE732A" w:rsidRDefault="00A70125" w:rsidP="006855E8">
      <w:pPr>
        <w:pBdr>
          <w:top w:val="single" w:sz="4" w:space="1" w:color="auto"/>
          <w:left w:val="single" w:sz="4" w:space="4" w:color="auto"/>
          <w:bottom w:val="single" w:sz="4" w:space="1" w:color="auto"/>
          <w:right w:val="single" w:sz="4" w:space="4" w:color="auto"/>
        </w:pBdr>
        <w:jc w:val="both"/>
        <w:rPr>
          <w:b/>
          <w:sz w:val="26"/>
          <w:szCs w:val="26"/>
        </w:rPr>
      </w:pPr>
      <w:r w:rsidRPr="00CE732A">
        <w:rPr>
          <w:b/>
          <w:sz w:val="26"/>
          <w:szCs w:val="26"/>
        </w:rPr>
        <w:t>3. Nhà nước phong kiến:</w:t>
      </w:r>
    </w:p>
    <w:p w14:paraId="09BBADFB" w14:textId="35919EB7" w:rsidR="00A70125" w:rsidRPr="00CE732A" w:rsidRDefault="00A70125" w:rsidP="006855E8">
      <w:pPr>
        <w:pBdr>
          <w:top w:val="single" w:sz="4" w:space="1" w:color="auto"/>
          <w:left w:val="single" w:sz="4" w:space="4" w:color="auto"/>
          <w:bottom w:val="single" w:sz="4" w:space="1" w:color="auto"/>
          <w:right w:val="single" w:sz="4" w:space="4" w:color="auto"/>
        </w:pBdr>
        <w:jc w:val="both"/>
        <w:rPr>
          <w:b/>
          <w:sz w:val="26"/>
          <w:szCs w:val="26"/>
          <w:lang w:val="en-US"/>
        </w:rPr>
      </w:pPr>
      <w:r w:rsidRPr="00CE732A">
        <w:rPr>
          <w:sz w:val="26"/>
          <w:szCs w:val="26"/>
        </w:rPr>
        <w:t>Về nhà nước phong kiến, các quốc gia phương Đông cũng như phương Tây đều theo chế độ quân chủ (do vua đứng đầu)</w:t>
      </w:r>
      <w:r w:rsidRPr="00CE732A">
        <w:rPr>
          <w:sz w:val="26"/>
          <w:szCs w:val="26"/>
          <w:lang w:val="en-US"/>
        </w:rPr>
        <w:t>.</w:t>
      </w:r>
    </w:p>
    <w:p w14:paraId="07CB54BA" w14:textId="7E78AA3A" w:rsidR="009D57A1" w:rsidRPr="00CE732A" w:rsidRDefault="00047453" w:rsidP="00237AB0">
      <w:pPr>
        <w:jc w:val="both"/>
        <w:rPr>
          <w:b/>
          <w:bCs/>
          <w:i/>
          <w:color w:val="0070C0"/>
          <w:sz w:val="26"/>
          <w:szCs w:val="26"/>
          <w:lang w:val="sv-SE"/>
        </w:rPr>
      </w:pPr>
      <w:r w:rsidRPr="00CE732A">
        <w:rPr>
          <w:b/>
          <w:color w:val="0070C0"/>
          <w:sz w:val="26"/>
          <w:szCs w:val="26"/>
          <w:lang w:val="en-US"/>
        </w:rPr>
        <w:t xml:space="preserve">C. </w:t>
      </w:r>
      <w:r w:rsidR="00593F83" w:rsidRPr="00CE732A">
        <w:rPr>
          <w:b/>
          <w:color w:val="0070C0"/>
          <w:sz w:val="26"/>
          <w:szCs w:val="26"/>
          <w:lang w:val="en-US"/>
        </w:rPr>
        <w:t>BÀI TẬP</w:t>
      </w:r>
      <w:r w:rsidR="001504D0">
        <w:rPr>
          <w:b/>
          <w:color w:val="0070C0"/>
          <w:sz w:val="26"/>
          <w:szCs w:val="26"/>
          <w:lang w:val="en-US"/>
        </w:rPr>
        <w:t xml:space="preserve"> CỦNG CỐ</w:t>
      </w:r>
      <w:r w:rsidR="00654D01" w:rsidRPr="00CE732A">
        <w:rPr>
          <w:b/>
          <w:bCs/>
          <w:color w:val="0070C0"/>
          <w:sz w:val="26"/>
          <w:szCs w:val="26"/>
          <w:lang w:val="en-US"/>
        </w:rPr>
        <w:t xml:space="preserve">: </w:t>
      </w:r>
      <w:r w:rsidR="009D57A1" w:rsidRPr="00CE732A">
        <w:rPr>
          <w:bCs/>
          <w:sz w:val="26"/>
          <w:szCs w:val="26"/>
          <w:lang w:val="en-US"/>
        </w:rPr>
        <w:t xml:space="preserve">Em hãy chọn đáp án đúng nhất: </w:t>
      </w:r>
    </w:p>
    <w:p w14:paraId="1E7E1480" w14:textId="57DEE0E1" w:rsidR="009D57A1" w:rsidRPr="00CE732A" w:rsidRDefault="009D57A1" w:rsidP="00063DE4">
      <w:pPr>
        <w:tabs>
          <w:tab w:val="left" w:pos="3840"/>
        </w:tabs>
        <w:jc w:val="both"/>
        <w:rPr>
          <w:rFonts w:eastAsia="Calibri"/>
          <w:b/>
          <w:sz w:val="26"/>
          <w:szCs w:val="26"/>
        </w:rPr>
      </w:pPr>
      <w:r w:rsidRPr="00CE732A">
        <w:rPr>
          <w:rFonts w:eastAsia="Calibri"/>
          <w:b/>
          <w:sz w:val="26"/>
          <w:szCs w:val="26"/>
        </w:rPr>
        <w:t xml:space="preserve">Câu 1: </w:t>
      </w:r>
      <w:r w:rsidR="001E3B89" w:rsidRPr="00CE732A">
        <w:rPr>
          <w:b/>
          <w:sz w:val="26"/>
          <w:szCs w:val="26"/>
          <w:lang w:val="en-US"/>
        </w:rPr>
        <w:t>Thời gian các nước phương Đông chuyển sang chế độ phong kiến so với các nước phương Tây là:</w:t>
      </w:r>
    </w:p>
    <w:p w14:paraId="26727104" w14:textId="5F975FDB" w:rsidR="009D57A1" w:rsidRPr="00CE732A" w:rsidRDefault="009D57A1" w:rsidP="001E3B89">
      <w:pPr>
        <w:ind w:firstLine="426"/>
        <w:rPr>
          <w:rFonts w:eastAsia="Calibri"/>
          <w:sz w:val="26"/>
          <w:szCs w:val="26"/>
        </w:rPr>
      </w:pPr>
      <w:r w:rsidRPr="00CE732A">
        <w:rPr>
          <w:rFonts w:eastAsia="Calibri"/>
          <w:sz w:val="26"/>
          <w:szCs w:val="26"/>
          <w:lang w:val="en-US"/>
        </w:rPr>
        <w:t xml:space="preserve">A. </w:t>
      </w:r>
      <w:r w:rsidR="00434C7B" w:rsidRPr="00CE732A">
        <w:rPr>
          <w:sz w:val="26"/>
          <w:szCs w:val="26"/>
          <w:lang w:val="en-US"/>
        </w:rPr>
        <w:t>T</w:t>
      </w:r>
      <w:r w:rsidR="001E3B89" w:rsidRPr="00CE732A">
        <w:rPr>
          <w:sz w:val="26"/>
          <w:szCs w:val="26"/>
          <w:lang w:val="en-US"/>
        </w:rPr>
        <w:t>ương đối sớm</w:t>
      </w:r>
      <w:r w:rsidR="001E3B89" w:rsidRPr="00CE732A">
        <w:rPr>
          <w:rFonts w:eastAsia="Calibri"/>
          <w:sz w:val="26"/>
          <w:szCs w:val="26"/>
        </w:rPr>
        <w:tab/>
      </w:r>
      <w:r w:rsidRPr="00CE732A">
        <w:rPr>
          <w:rFonts w:eastAsia="Calibri"/>
          <w:sz w:val="26"/>
          <w:szCs w:val="26"/>
          <w:lang w:val="en-US"/>
        </w:rPr>
        <w:t xml:space="preserve">B. </w:t>
      </w:r>
      <w:r w:rsidR="00434C7B" w:rsidRPr="00CE732A">
        <w:rPr>
          <w:sz w:val="26"/>
          <w:szCs w:val="26"/>
          <w:lang w:val="en-US"/>
        </w:rPr>
        <w:t>R</w:t>
      </w:r>
      <w:r w:rsidR="001E3B89" w:rsidRPr="00CE732A">
        <w:rPr>
          <w:sz w:val="26"/>
          <w:szCs w:val="26"/>
          <w:lang w:val="en-US"/>
        </w:rPr>
        <w:t>ất sớm</w:t>
      </w:r>
      <w:r w:rsidR="001E3B89" w:rsidRPr="00CE732A">
        <w:rPr>
          <w:rFonts w:eastAsia="Calibri"/>
          <w:sz w:val="26"/>
          <w:szCs w:val="26"/>
          <w:lang w:val="en-US"/>
        </w:rPr>
        <w:tab/>
      </w:r>
      <w:r w:rsidR="001E3B89" w:rsidRPr="00CE732A">
        <w:rPr>
          <w:rFonts w:eastAsia="Calibri"/>
          <w:sz w:val="26"/>
          <w:szCs w:val="26"/>
          <w:lang w:val="en-US"/>
        </w:rPr>
        <w:tab/>
      </w:r>
      <w:r w:rsidRPr="00CE732A">
        <w:rPr>
          <w:rFonts w:eastAsia="Calibri"/>
          <w:sz w:val="26"/>
          <w:szCs w:val="26"/>
          <w:lang w:val="en-US"/>
        </w:rPr>
        <w:t xml:space="preserve">C. </w:t>
      </w:r>
      <w:r w:rsidR="00434C7B" w:rsidRPr="00CE732A">
        <w:rPr>
          <w:sz w:val="26"/>
          <w:szCs w:val="26"/>
          <w:lang w:val="en-US"/>
        </w:rPr>
        <w:t>T</w:t>
      </w:r>
      <w:r w:rsidR="001E3B89" w:rsidRPr="00CE732A">
        <w:rPr>
          <w:sz w:val="26"/>
          <w:szCs w:val="26"/>
          <w:lang w:val="en-US"/>
        </w:rPr>
        <w:t>ương đối muộn</w:t>
      </w:r>
      <w:r w:rsidRPr="00CE732A">
        <w:rPr>
          <w:rFonts w:eastAsia="Calibri"/>
          <w:sz w:val="26"/>
          <w:szCs w:val="26"/>
        </w:rPr>
        <w:tab/>
      </w:r>
      <w:r w:rsidR="00434C7B" w:rsidRPr="00CE732A">
        <w:rPr>
          <w:rFonts w:eastAsia="Calibri"/>
          <w:sz w:val="26"/>
          <w:szCs w:val="26"/>
        </w:rPr>
        <w:t xml:space="preserve">        </w:t>
      </w:r>
      <w:r w:rsidRPr="00CE732A">
        <w:rPr>
          <w:rFonts w:eastAsia="Calibri"/>
          <w:sz w:val="26"/>
          <w:szCs w:val="26"/>
          <w:lang w:val="en-US"/>
        </w:rPr>
        <w:t xml:space="preserve">D. </w:t>
      </w:r>
      <w:r w:rsidR="00434C7B" w:rsidRPr="00CE732A">
        <w:rPr>
          <w:sz w:val="26"/>
          <w:szCs w:val="26"/>
          <w:lang w:val="en-US"/>
        </w:rPr>
        <w:t>R</w:t>
      </w:r>
      <w:r w:rsidR="001E3B89" w:rsidRPr="00CE732A">
        <w:rPr>
          <w:sz w:val="26"/>
          <w:szCs w:val="26"/>
          <w:lang w:val="en-US"/>
        </w:rPr>
        <w:t>ất muộn.</w:t>
      </w:r>
    </w:p>
    <w:p w14:paraId="0F6667F2" w14:textId="64E78E8A" w:rsidR="009D57A1" w:rsidRPr="00CE732A" w:rsidRDefault="00441B61" w:rsidP="00063DE4">
      <w:pPr>
        <w:tabs>
          <w:tab w:val="left" w:pos="3840"/>
        </w:tabs>
        <w:jc w:val="both"/>
        <w:rPr>
          <w:rFonts w:eastAsia="Calibri"/>
          <w:b/>
          <w:sz w:val="26"/>
          <w:szCs w:val="26"/>
        </w:rPr>
      </w:pPr>
      <w:r w:rsidRPr="00CE732A">
        <w:rPr>
          <w:rFonts w:eastAsia="Calibri"/>
          <w:b/>
          <w:sz w:val="26"/>
          <w:szCs w:val="26"/>
        </w:rPr>
        <w:t>Câu 2:Cơ sở kinh tế chủ yếu của xã hội phong kiến là:</w:t>
      </w:r>
    </w:p>
    <w:p w14:paraId="66AE58F2" w14:textId="32AA3FF2" w:rsidR="009D57A1" w:rsidRPr="00CE732A" w:rsidRDefault="00434C7B" w:rsidP="00434C7B">
      <w:pPr>
        <w:pStyle w:val="ListParagraph"/>
        <w:numPr>
          <w:ilvl w:val="0"/>
          <w:numId w:val="22"/>
        </w:numPr>
        <w:rPr>
          <w:rFonts w:eastAsia="Calibri"/>
          <w:sz w:val="26"/>
          <w:szCs w:val="26"/>
          <w:lang w:val="en-US"/>
        </w:rPr>
      </w:pPr>
      <w:r w:rsidRPr="00CE732A">
        <w:rPr>
          <w:rFonts w:eastAsia="Calibri"/>
          <w:sz w:val="26"/>
          <w:szCs w:val="26"/>
        </w:rPr>
        <w:t>N</w:t>
      </w:r>
      <w:r w:rsidR="00441B61" w:rsidRPr="00CE732A">
        <w:rPr>
          <w:rFonts w:eastAsia="Calibri"/>
          <w:sz w:val="26"/>
          <w:szCs w:val="26"/>
          <w:lang w:val="en-US"/>
        </w:rPr>
        <w:t>ông nghiệp</w:t>
      </w:r>
      <w:r w:rsidR="009D57A1" w:rsidRPr="00CE732A">
        <w:rPr>
          <w:rFonts w:eastAsia="Calibri"/>
          <w:sz w:val="26"/>
          <w:szCs w:val="26"/>
        </w:rPr>
        <w:tab/>
      </w:r>
      <w:r w:rsidR="00441B61" w:rsidRPr="00CE732A">
        <w:rPr>
          <w:rFonts w:eastAsia="Calibri"/>
          <w:sz w:val="26"/>
          <w:szCs w:val="26"/>
        </w:rPr>
        <w:tab/>
      </w:r>
      <w:r w:rsidR="009D57A1" w:rsidRPr="00CE732A">
        <w:rPr>
          <w:rFonts w:eastAsia="Calibri"/>
          <w:sz w:val="26"/>
          <w:szCs w:val="26"/>
          <w:lang w:val="en-US"/>
        </w:rPr>
        <w:t xml:space="preserve">B. </w:t>
      </w:r>
      <w:r w:rsidRPr="00CE732A">
        <w:rPr>
          <w:rFonts w:eastAsia="Calibri"/>
          <w:sz w:val="26"/>
          <w:szCs w:val="26"/>
          <w:lang w:val="en-US"/>
        </w:rPr>
        <w:t>T</w:t>
      </w:r>
      <w:r w:rsidR="00441B61" w:rsidRPr="00CE732A">
        <w:rPr>
          <w:rFonts w:eastAsia="Calibri"/>
          <w:sz w:val="26"/>
          <w:szCs w:val="26"/>
          <w:lang w:val="en-US"/>
        </w:rPr>
        <w:t>hương nghiệp</w:t>
      </w:r>
      <w:r w:rsidR="00441B61" w:rsidRPr="00CE732A">
        <w:rPr>
          <w:rFonts w:eastAsia="Calibri"/>
          <w:sz w:val="26"/>
          <w:szCs w:val="26"/>
        </w:rPr>
        <w:tab/>
      </w:r>
      <w:r w:rsidR="007739D4" w:rsidRPr="00CE732A">
        <w:rPr>
          <w:rFonts w:eastAsia="Calibri"/>
          <w:sz w:val="26"/>
          <w:szCs w:val="26"/>
        </w:rPr>
        <w:t xml:space="preserve">   </w:t>
      </w:r>
      <w:r w:rsidR="009D57A1" w:rsidRPr="00CE732A">
        <w:rPr>
          <w:rFonts w:eastAsia="Calibri"/>
          <w:sz w:val="26"/>
          <w:szCs w:val="26"/>
          <w:lang w:val="en-US"/>
        </w:rPr>
        <w:t xml:space="preserve">C. </w:t>
      </w:r>
      <w:r w:rsidRPr="00CE732A">
        <w:rPr>
          <w:rFonts w:eastAsia="Calibri"/>
          <w:sz w:val="26"/>
          <w:szCs w:val="26"/>
          <w:lang w:val="en-US"/>
        </w:rPr>
        <w:t>C</w:t>
      </w:r>
      <w:r w:rsidR="00441B61" w:rsidRPr="00CE732A">
        <w:rPr>
          <w:rFonts w:eastAsia="Calibri"/>
          <w:sz w:val="26"/>
          <w:szCs w:val="26"/>
          <w:lang w:val="en-US"/>
        </w:rPr>
        <w:t>ông nghiệp</w:t>
      </w:r>
      <w:r w:rsidR="00441B61" w:rsidRPr="00CE732A">
        <w:rPr>
          <w:rFonts w:eastAsia="Calibri"/>
          <w:sz w:val="26"/>
          <w:szCs w:val="26"/>
        </w:rPr>
        <w:tab/>
      </w:r>
      <w:r w:rsidR="007739D4" w:rsidRPr="00CE732A">
        <w:rPr>
          <w:rFonts w:eastAsia="Calibri"/>
          <w:sz w:val="26"/>
          <w:szCs w:val="26"/>
        </w:rPr>
        <w:t xml:space="preserve">   </w:t>
      </w:r>
      <w:r w:rsidR="009D57A1" w:rsidRPr="00CE732A">
        <w:rPr>
          <w:rFonts w:eastAsia="Calibri"/>
          <w:sz w:val="26"/>
          <w:szCs w:val="26"/>
          <w:lang w:val="en-US"/>
        </w:rPr>
        <w:t xml:space="preserve">D. </w:t>
      </w:r>
      <w:r w:rsidR="00441B61" w:rsidRPr="00CE732A">
        <w:rPr>
          <w:rFonts w:eastAsia="Calibri"/>
          <w:sz w:val="26"/>
          <w:szCs w:val="26"/>
          <w:lang w:val="en-US"/>
        </w:rPr>
        <w:t>Cả</w:t>
      </w:r>
      <w:r w:rsidR="000751E6" w:rsidRPr="00CE732A">
        <w:rPr>
          <w:rFonts w:eastAsia="Calibri"/>
          <w:sz w:val="26"/>
          <w:szCs w:val="26"/>
          <w:lang w:val="en-US"/>
        </w:rPr>
        <w:t xml:space="preserve"> ba ý trên đúng</w:t>
      </w:r>
    </w:p>
    <w:p w14:paraId="4997384B" w14:textId="327EBCE2" w:rsidR="009D57A1" w:rsidRPr="00CE732A" w:rsidRDefault="009D57A1" w:rsidP="00063DE4">
      <w:pPr>
        <w:tabs>
          <w:tab w:val="left" w:pos="3840"/>
        </w:tabs>
        <w:jc w:val="both"/>
        <w:rPr>
          <w:rFonts w:eastAsia="Calibri"/>
          <w:b/>
          <w:sz w:val="26"/>
          <w:szCs w:val="26"/>
          <w:lang w:val="en-US"/>
        </w:rPr>
      </w:pPr>
      <w:r w:rsidRPr="00CE732A">
        <w:rPr>
          <w:rFonts w:eastAsia="Calibri"/>
          <w:b/>
          <w:sz w:val="26"/>
          <w:szCs w:val="26"/>
        </w:rPr>
        <w:t xml:space="preserve">Câu 3: </w:t>
      </w:r>
      <w:r w:rsidR="00A14566" w:rsidRPr="00CE732A">
        <w:rPr>
          <w:b/>
          <w:sz w:val="26"/>
          <w:szCs w:val="26"/>
          <w:lang w:val="en-US"/>
        </w:rPr>
        <w:t>Hai giai cấp cơ bản trong xã hội phong kiến ở phương Đông là:</w:t>
      </w:r>
    </w:p>
    <w:p w14:paraId="5581D8C6" w14:textId="1EA90320" w:rsidR="0020067D" w:rsidRPr="00CE732A" w:rsidRDefault="009D57A1" w:rsidP="009D57A1">
      <w:pPr>
        <w:pStyle w:val="ListParagraph"/>
        <w:ind w:left="426"/>
        <w:rPr>
          <w:rFonts w:eastAsia="Calibri"/>
          <w:sz w:val="26"/>
          <w:szCs w:val="26"/>
        </w:rPr>
      </w:pPr>
      <w:r w:rsidRPr="00CE732A">
        <w:rPr>
          <w:rFonts w:eastAsia="Calibri"/>
          <w:sz w:val="26"/>
          <w:szCs w:val="26"/>
          <w:lang w:val="en-US"/>
        </w:rPr>
        <w:t xml:space="preserve">A. </w:t>
      </w:r>
      <w:r w:rsidR="00434C7B" w:rsidRPr="00CE732A">
        <w:rPr>
          <w:rFonts w:eastAsia="Calibri"/>
          <w:sz w:val="26"/>
          <w:szCs w:val="26"/>
          <w:lang w:val="en-US"/>
        </w:rPr>
        <w:t>C</w:t>
      </w:r>
      <w:r w:rsidR="00A14566" w:rsidRPr="00CE732A">
        <w:rPr>
          <w:rFonts w:eastAsia="Calibri"/>
          <w:sz w:val="26"/>
          <w:szCs w:val="26"/>
          <w:lang w:val="en-US"/>
        </w:rPr>
        <w:t>hủ nô và nô lệ</w:t>
      </w:r>
      <w:r w:rsidRPr="00CE732A">
        <w:rPr>
          <w:rFonts w:eastAsia="Calibri"/>
          <w:sz w:val="26"/>
          <w:szCs w:val="26"/>
        </w:rPr>
        <w:tab/>
      </w:r>
      <w:r w:rsidRPr="00CE732A">
        <w:rPr>
          <w:rFonts w:eastAsia="Calibri"/>
          <w:sz w:val="26"/>
          <w:szCs w:val="26"/>
        </w:rPr>
        <w:tab/>
      </w:r>
      <w:r w:rsidR="0020067D" w:rsidRPr="00CE732A">
        <w:rPr>
          <w:rFonts w:eastAsia="Calibri"/>
          <w:sz w:val="26"/>
          <w:szCs w:val="26"/>
        </w:rPr>
        <w:tab/>
      </w:r>
      <w:r w:rsidRPr="00CE732A">
        <w:rPr>
          <w:rFonts w:eastAsia="Calibri"/>
          <w:sz w:val="26"/>
          <w:szCs w:val="26"/>
          <w:lang w:val="en-US"/>
        </w:rPr>
        <w:t xml:space="preserve">B. </w:t>
      </w:r>
      <w:r w:rsidR="00434C7B" w:rsidRPr="00CE732A">
        <w:rPr>
          <w:rFonts w:eastAsia="Calibri"/>
          <w:sz w:val="26"/>
          <w:szCs w:val="26"/>
          <w:lang w:val="en-US"/>
        </w:rPr>
        <w:t>Đ</w:t>
      </w:r>
      <w:r w:rsidR="0020067D" w:rsidRPr="00CE732A">
        <w:rPr>
          <w:rFonts w:eastAsia="Calibri"/>
          <w:sz w:val="26"/>
          <w:szCs w:val="26"/>
          <w:lang w:val="en-US"/>
        </w:rPr>
        <w:t>ịa chủ và nông dân tá điền</w:t>
      </w:r>
      <w:r w:rsidRPr="00CE732A">
        <w:rPr>
          <w:rFonts w:eastAsia="Calibri"/>
          <w:sz w:val="26"/>
          <w:szCs w:val="26"/>
        </w:rPr>
        <w:tab/>
      </w:r>
    </w:p>
    <w:p w14:paraId="4957832A" w14:textId="5DE7C7F8" w:rsidR="009D57A1" w:rsidRPr="00CE732A" w:rsidRDefault="009D57A1" w:rsidP="009D57A1">
      <w:pPr>
        <w:pStyle w:val="ListParagraph"/>
        <w:ind w:left="426"/>
        <w:rPr>
          <w:rFonts w:eastAsia="Calibri"/>
          <w:sz w:val="26"/>
          <w:szCs w:val="26"/>
          <w:lang w:val="en-US"/>
        </w:rPr>
      </w:pPr>
      <w:r w:rsidRPr="00CE732A">
        <w:rPr>
          <w:rFonts w:eastAsia="Calibri"/>
          <w:sz w:val="26"/>
          <w:szCs w:val="26"/>
          <w:lang w:val="en-US"/>
        </w:rPr>
        <w:t xml:space="preserve">C. </w:t>
      </w:r>
      <w:r w:rsidR="00434C7B" w:rsidRPr="00CE732A">
        <w:rPr>
          <w:rFonts w:eastAsia="Calibri"/>
          <w:sz w:val="26"/>
          <w:szCs w:val="26"/>
          <w:lang w:val="en-US"/>
        </w:rPr>
        <w:t>T</w:t>
      </w:r>
      <w:r w:rsidR="0020067D" w:rsidRPr="00CE732A">
        <w:rPr>
          <w:rFonts w:eastAsia="Calibri"/>
          <w:sz w:val="26"/>
          <w:szCs w:val="26"/>
          <w:lang w:val="en-US"/>
        </w:rPr>
        <w:t>ư sản và vô sản</w:t>
      </w:r>
      <w:r w:rsidRPr="00CE732A">
        <w:rPr>
          <w:rFonts w:eastAsia="Calibri"/>
          <w:sz w:val="26"/>
          <w:szCs w:val="26"/>
        </w:rPr>
        <w:tab/>
      </w:r>
      <w:r w:rsidR="0020067D" w:rsidRPr="00CE732A">
        <w:rPr>
          <w:rFonts w:eastAsia="Calibri"/>
          <w:sz w:val="26"/>
          <w:szCs w:val="26"/>
        </w:rPr>
        <w:tab/>
      </w:r>
      <w:r w:rsidR="0020067D" w:rsidRPr="00CE732A">
        <w:rPr>
          <w:rFonts w:eastAsia="Calibri"/>
          <w:sz w:val="26"/>
          <w:szCs w:val="26"/>
        </w:rPr>
        <w:tab/>
      </w:r>
      <w:r w:rsidRPr="00CE732A">
        <w:rPr>
          <w:rFonts w:eastAsia="Calibri"/>
          <w:sz w:val="26"/>
          <w:szCs w:val="26"/>
          <w:lang w:val="en-US"/>
        </w:rPr>
        <w:t xml:space="preserve">D. </w:t>
      </w:r>
      <w:r w:rsidR="00434C7B" w:rsidRPr="00CE732A">
        <w:rPr>
          <w:rFonts w:eastAsia="Calibri"/>
          <w:sz w:val="26"/>
          <w:szCs w:val="26"/>
          <w:lang w:val="en-US"/>
        </w:rPr>
        <w:t>L</w:t>
      </w:r>
      <w:r w:rsidR="0020067D" w:rsidRPr="00CE732A">
        <w:rPr>
          <w:rFonts w:eastAsia="Calibri"/>
          <w:sz w:val="26"/>
          <w:szCs w:val="26"/>
          <w:lang w:val="en-US"/>
        </w:rPr>
        <w:t>ãnh chúa và nông nô</w:t>
      </w:r>
    </w:p>
    <w:p w14:paraId="3D4FCE01" w14:textId="66D941C9" w:rsidR="009D57A1" w:rsidRPr="00CE732A" w:rsidRDefault="009D57A1" w:rsidP="00063DE4">
      <w:pPr>
        <w:tabs>
          <w:tab w:val="left" w:pos="3840"/>
        </w:tabs>
        <w:jc w:val="both"/>
        <w:rPr>
          <w:rFonts w:eastAsia="Calibri"/>
          <w:b/>
          <w:sz w:val="26"/>
          <w:szCs w:val="26"/>
        </w:rPr>
      </w:pPr>
      <w:r w:rsidRPr="00CE732A">
        <w:rPr>
          <w:rFonts w:eastAsia="Calibri"/>
          <w:b/>
          <w:sz w:val="26"/>
          <w:szCs w:val="26"/>
        </w:rPr>
        <w:t xml:space="preserve">Câu 4: </w:t>
      </w:r>
      <w:r w:rsidR="00B8264F" w:rsidRPr="00CE732A">
        <w:rPr>
          <w:b/>
          <w:sz w:val="26"/>
          <w:szCs w:val="26"/>
          <w:lang w:val="en-US"/>
        </w:rPr>
        <w:t>Hai giai cấp cơ bản trong xã hội phong kiến ở phương Tây là:</w:t>
      </w:r>
    </w:p>
    <w:p w14:paraId="134757B9" w14:textId="08C7BF85" w:rsidR="00B8264F" w:rsidRPr="00CE732A" w:rsidRDefault="009D57A1" w:rsidP="00B8264F">
      <w:pPr>
        <w:ind w:firstLine="426"/>
        <w:rPr>
          <w:rFonts w:eastAsia="Calibri"/>
          <w:sz w:val="26"/>
          <w:szCs w:val="26"/>
          <w:lang w:val="en-US"/>
        </w:rPr>
      </w:pPr>
      <w:r w:rsidRPr="00CE732A">
        <w:rPr>
          <w:rFonts w:eastAsia="Calibri"/>
          <w:sz w:val="26"/>
          <w:szCs w:val="26"/>
          <w:lang w:val="en-US"/>
        </w:rPr>
        <w:t xml:space="preserve">A. </w:t>
      </w:r>
      <w:r w:rsidR="00434C7B" w:rsidRPr="00CE732A">
        <w:rPr>
          <w:rFonts w:eastAsia="Calibri"/>
          <w:sz w:val="26"/>
          <w:szCs w:val="26"/>
          <w:lang w:val="en-US"/>
        </w:rPr>
        <w:t>L</w:t>
      </w:r>
      <w:r w:rsidR="00B8264F" w:rsidRPr="00CE732A">
        <w:rPr>
          <w:rFonts w:eastAsia="Calibri"/>
          <w:sz w:val="26"/>
          <w:szCs w:val="26"/>
          <w:lang w:val="en-US"/>
        </w:rPr>
        <w:t>ãnh chúa và nông nô</w:t>
      </w:r>
      <w:r w:rsidRPr="00CE732A">
        <w:rPr>
          <w:rFonts w:eastAsia="Calibri"/>
          <w:sz w:val="26"/>
          <w:szCs w:val="26"/>
          <w:lang w:val="en-US"/>
        </w:rPr>
        <w:tab/>
      </w:r>
      <w:r w:rsidR="00B8264F" w:rsidRPr="00CE732A">
        <w:rPr>
          <w:rFonts w:eastAsia="Calibri"/>
          <w:sz w:val="26"/>
          <w:szCs w:val="26"/>
          <w:lang w:val="en-US"/>
        </w:rPr>
        <w:tab/>
      </w:r>
      <w:r w:rsidRPr="00CE732A">
        <w:rPr>
          <w:rFonts w:eastAsia="Calibri"/>
          <w:sz w:val="26"/>
          <w:szCs w:val="26"/>
          <w:lang w:val="en-US"/>
        </w:rPr>
        <w:t xml:space="preserve">B. </w:t>
      </w:r>
      <w:r w:rsidR="00434C7B" w:rsidRPr="00CE732A">
        <w:rPr>
          <w:rFonts w:eastAsia="Calibri"/>
          <w:sz w:val="26"/>
          <w:szCs w:val="26"/>
          <w:lang w:val="en-US"/>
        </w:rPr>
        <w:t>C</w:t>
      </w:r>
      <w:r w:rsidR="00B8264F" w:rsidRPr="00CE732A">
        <w:rPr>
          <w:rFonts w:eastAsia="Calibri"/>
          <w:sz w:val="26"/>
          <w:szCs w:val="26"/>
          <w:lang w:val="en-US"/>
        </w:rPr>
        <w:t>hủ nô và nô lệ</w:t>
      </w:r>
      <w:r w:rsidRPr="00CE732A">
        <w:rPr>
          <w:rFonts w:eastAsia="Calibri"/>
          <w:sz w:val="26"/>
          <w:szCs w:val="26"/>
          <w:lang w:val="en-US"/>
        </w:rPr>
        <w:tab/>
      </w:r>
    </w:p>
    <w:p w14:paraId="643A7128" w14:textId="6BC76815" w:rsidR="00B8264F" w:rsidRPr="00CE732A" w:rsidRDefault="009D57A1" w:rsidP="00434C7B">
      <w:pPr>
        <w:tabs>
          <w:tab w:val="left" w:pos="4253"/>
        </w:tabs>
        <w:ind w:firstLine="426"/>
        <w:rPr>
          <w:rFonts w:eastAsia="Calibri"/>
          <w:b/>
          <w:sz w:val="26"/>
          <w:szCs w:val="26"/>
        </w:rPr>
      </w:pPr>
      <w:r w:rsidRPr="00CE732A">
        <w:rPr>
          <w:rFonts w:eastAsia="Calibri"/>
          <w:sz w:val="26"/>
          <w:szCs w:val="26"/>
          <w:lang w:val="en-US"/>
        </w:rPr>
        <w:t xml:space="preserve">C. </w:t>
      </w:r>
      <w:r w:rsidR="00434C7B" w:rsidRPr="00CE732A">
        <w:rPr>
          <w:rFonts w:eastAsia="Calibri"/>
          <w:sz w:val="26"/>
          <w:szCs w:val="26"/>
          <w:lang w:val="en-US"/>
        </w:rPr>
        <w:t>Đ</w:t>
      </w:r>
      <w:r w:rsidR="00B8264F" w:rsidRPr="00CE732A">
        <w:rPr>
          <w:rFonts w:eastAsia="Calibri"/>
          <w:sz w:val="26"/>
          <w:szCs w:val="26"/>
          <w:lang w:val="en-US"/>
        </w:rPr>
        <w:t>ịa chủ và nông dân</w:t>
      </w:r>
      <w:r w:rsidRPr="00CE732A">
        <w:rPr>
          <w:rFonts w:eastAsia="Calibri"/>
          <w:sz w:val="26"/>
          <w:szCs w:val="26"/>
          <w:lang w:val="en-US"/>
        </w:rPr>
        <w:tab/>
      </w:r>
      <w:r w:rsidR="00434C7B" w:rsidRPr="00CE732A">
        <w:rPr>
          <w:rFonts w:eastAsia="Calibri"/>
          <w:sz w:val="26"/>
          <w:szCs w:val="26"/>
          <w:lang w:val="en-US"/>
        </w:rPr>
        <w:tab/>
      </w:r>
      <w:r w:rsidRPr="00CE732A">
        <w:rPr>
          <w:rFonts w:eastAsia="Calibri"/>
          <w:sz w:val="26"/>
          <w:szCs w:val="26"/>
          <w:lang w:val="en-US"/>
        </w:rPr>
        <w:t xml:space="preserve">D. </w:t>
      </w:r>
      <w:r w:rsidR="00434C7B" w:rsidRPr="00CE732A">
        <w:rPr>
          <w:rFonts w:eastAsia="Calibri"/>
          <w:sz w:val="26"/>
          <w:szCs w:val="26"/>
          <w:lang w:val="en-US"/>
        </w:rPr>
        <w:t>T</w:t>
      </w:r>
      <w:r w:rsidR="00B8264F" w:rsidRPr="00CE732A">
        <w:rPr>
          <w:rFonts w:eastAsia="Calibri"/>
          <w:sz w:val="26"/>
          <w:szCs w:val="26"/>
          <w:lang w:val="en-US"/>
        </w:rPr>
        <w:t>ư sản và vô sản</w:t>
      </w:r>
      <w:r w:rsidR="00B8264F" w:rsidRPr="00CE732A">
        <w:rPr>
          <w:rFonts w:eastAsia="Calibri"/>
          <w:b/>
          <w:sz w:val="26"/>
          <w:szCs w:val="26"/>
        </w:rPr>
        <w:t xml:space="preserve"> </w:t>
      </w:r>
    </w:p>
    <w:p w14:paraId="1EB18D60" w14:textId="3EC1813E" w:rsidR="009D57A1" w:rsidRPr="00CE732A" w:rsidRDefault="009D57A1" w:rsidP="00B8264F">
      <w:pPr>
        <w:rPr>
          <w:rFonts w:eastAsia="Calibri"/>
          <w:b/>
          <w:sz w:val="26"/>
          <w:szCs w:val="26"/>
        </w:rPr>
      </w:pPr>
      <w:r w:rsidRPr="00CE732A">
        <w:rPr>
          <w:rFonts w:eastAsia="Calibri"/>
          <w:b/>
          <w:sz w:val="26"/>
          <w:szCs w:val="26"/>
        </w:rPr>
        <w:t xml:space="preserve">Câu 5: </w:t>
      </w:r>
      <w:r w:rsidR="00B8264F" w:rsidRPr="00CE732A">
        <w:rPr>
          <w:rFonts w:eastAsia="Calibri"/>
          <w:b/>
          <w:sz w:val="26"/>
          <w:szCs w:val="26"/>
          <w:lang w:val="en-US"/>
        </w:rPr>
        <w:t>Giai cấp thống trị trong xã hội phong kiến ở phương Đông là:</w:t>
      </w:r>
    </w:p>
    <w:p w14:paraId="164C4A4E" w14:textId="6BC1CA8F" w:rsidR="009D57A1" w:rsidRPr="00CE732A" w:rsidRDefault="009D57A1" w:rsidP="0025658C">
      <w:pPr>
        <w:pStyle w:val="ListParagraph"/>
        <w:ind w:left="426"/>
        <w:rPr>
          <w:rFonts w:eastAsia="Calibri"/>
          <w:sz w:val="26"/>
          <w:szCs w:val="26"/>
          <w:lang w:val="en-US"/>
        </w:rPr>
      </w:pPr>
      <w:r w:rsidRPr="00CE732A">
        <w:rPr>
          <w:rFonts w:eastAsia="Calibri"/>
          <w:sz w:val="26"/>
          <w:szCs w:val="26"/>
          <w:lang w:val="en-US"/>
        </w:rPr>
        <w:t xml:space="preserve">A. </w:t>
      </w:r>
      <w:r w:rsidR="00434C7B" w:rsidRPr="00CE732A">
        <w:rPr>
          <w:rFonts w:eastAsia="Calibri"/>
          <w:sz w:val="26"/>
          <w:szCs w:val="26"/>
          <w:lang w:val="en-US"/>
        </w:rPr>
        <w:t>C</w:t>
      </w:r>
      <w:r w:rsidR="00B8264F" w:rsidRPr="00CE732A">
        <w:rPr>
          <w:rFonts w:eastAsia="Calibri"/>
          <w:sz w:val="26"/>
          <w:szCs w:val="26"/>
          <w:lang w:val="en-US"/>
        </w:rPr>
        <w:t>hủ nô</w:t>
      </w:r>
      <w:r w:rsidRPr="00CE732A">
        <w:rPr>
          <w:rFonts w:eastAsia="Calibri"/>
          <w:sz w:val="26"/>
          <w:szCs w:val="26"/>
        </w:rPr>
        <w:tab/>
      </w:r>
      <w:r w:rsidRPr="00CE732A">
        <w:rPr>
          <w:rFonts w:eastAsia="Calibri"/>
          <w:sz w:val="26"/>
          <w:szCs w:val="26"/>
        </w:rPr>
        <w:tab/>
      </w:r>
      <w:r w:rsidRPr="00CE732A">
        <w:rPr>
          <w:rFonts w:eastAsia="Calibri"/>
          <w:sz w:val="26"/>
          <w:szCs w:val="26"/>
          <w:lang w:val="en-US"/>
        </w:rPr>
        <w:t xml:space="preserve">B. </w:t>
      </w:r>
      <w:r w:rsidR="00434C7B" w:rsidRPr="00CE732A">
        <w:rPr>
          <w:rFonts w:eastAsia="Calibri"/>
          <w:sz w:val="26"/>
          <w:szCs w:val="26"/>
          <w:lang w:val="en-US"/>
        </w:rPr>
        <w:t>Đ</w:t>
      </w:r>
      <w:r w:rsidR="00B8264F" w:rsidRPr="00CE732A">
        <w:rPr>
          <w:rFonts w:eastAsia="Calibri"/>
          <w:sz w:val="26"/>
          <w:szCs w:val="26"/>
          <w:lang w:val="en-US"/>
        </w:rPr>
        <w:t>ịa chủ</w:t>
      </w:r>
      <w:r w:rsidRPr="00CE732A">
        <w:rPr>
          <w:rFonts w:eastAsia="Calibri"/>
          <w:sz w:val="26"/>
          <w:szCs w:val="26"/>
        </w:rPr>
        <w:tab/>
      </w:r>
      <w:r w:rsidR="00B8264F" w:rsidRPr="00CE732A">
        <w:rPr>
          <w:rFonts w:eastAsia="Calibri"/>
          <w:sz w:val="26"/>
          <w:szCs w:val="26"/>
        </w:rPr>
        <w:tab/>
      </w:r>
      <w:r w:rsidR="001504D0">
        <w:rPr>
          <w:rFonts w:eastAsia="Calibri"/>
          <w:sz w:val="26"/>
          <w:szCs w:val="26"/>
        </w:rPr>
        <w:tab/>
      </w:r>
      <w:r w:rsidRPr="00CE732A">
        <w:rPr>
          <w:rFonts w:eastAsia="Calibri"/>
          <w:sz w:val="26"/>
          <w:szCs w:val="26"/>
          <w:lang w:val="en-US"/>
        </w:rPr>
        <w:t xml:space="preserve">C. </w:t>
      </w:r>
      <w:r w:rsidR="00434C7B" w:rsidRPr="00CE732A">
        <w:rPr>
          <w:rFonts w:eastAsia="Calibri"/>
          <w:sz w:val="26"/>
          <w:szCs w:val="26"/>
          <w:lang w:val="en-US"/>
        </w:rPr>
        <w:t>L</w:t>
      </w:r>
      <w:r w:rsidR="00B8264F" w:rsidRPr="00CE732A">
        <w:rPr>
          <w:rFonts w:eastAsia="Calibri"/>
          <w:sz w:val="26"/>
          <w:szCs w:val="26"/>
          <w:lang w:val="en-US"/>
        </w:rPr>
        <w:t>ãnh chúa</w:t>
      </w:r>
      <w:r w:rsidRPr="00CE732A">
        <w:rPr>
          <w:rFonts w:eastAsia="Calibri"/>
          <w:sz w:val="26"/>
          <w:szCs w:val="26"/>
        </w:rPr>
        <w:tab/>
      </w:r>
      <w:r w:rsidRPr="00CE732A">
        <w:rPr>
          <w:rFonts w:eastAsia="Calibri"/>
          <w:sz w:val="26"/>
          <w:szCs w:val="26"/>
        </w:rPr>
        <w:tab/>
      </w:r>
      <w:r w:rsidRPr="00CE732A">
        <w:rPr>
          <w:rFonts w:eastAsia="Calibri"/>
          <w:sz w:val="26"/>
          <w:szCs w:val="26"/>
          <w:lang w:val="en-US"/>
        </w:rPr>
        <w:t xml:space="preserve">D. </w:t>
      </w:r>
      <w:r w:rsidR="00434C7B" w:rsidRPr="00CE732A">
        <w:rPr>
          <w:rFonts w:eastAsia="Calibri"/>
          <w:sz w:val="26"/>
          <w:szCs w:val="26"/>
          <w:lang w:val="en-US"/>
        </w:rPr>
        <w:t>N</w:t>
      </w:r>
      <w:r w:rsidR="00B8264F" w:rsidRPr="00CE732A">
        <w:rPr>
          <w:rFonts w:eastAsia="Calibri"/>
          <w:sz w:val="26"/>
          <w:szCs w:val="26"/>
          <w:lang w:val="en-US"/>
        </w:rPr>
        <w:t>ông nô</w:t>
      </w:r>
    </w:p>
    <w:p w14:paraId="4F224EBB" w14:textId="3DA003E0" w:rsidR="00BC0A5E" w:rsidRPr="00CE732A" w:rsidRDefault="00BC0A5E" w:rsidP="00BC0A5E">
      <w:pPr>
        <w:rPr>
          <w:rFonts w:eastAsia="Calibri"/>
          <w:b/>
          <w:sz w:val="26"/>
          <w:szCs w:val="26"/>
        </w:rPr>
      </w:pPr>
      <w:r w:rsidRPr="00CE732A">
        <w:rPr>
          <w:rFonts w:eastAsia="Calibri"/>
          <w:b/>
          <w:sz w:val="26"/>
          <w:szCs w:val="26"/>
        </w:rPr>
        <w:t xml:space="preserve">Câu 6: </w:t>
      </w:r>
      <w:r w:rsidRPr="00CE732A">
        <w:rPr>
          <w:rFonts w:eastAsia="Calibri"/>
          <w:b/>
          <w:sz w:val="26"/>
          <w:szCs w:val="26"/>
          <w:lang w:val="en-US"/>
        </w:rPr>
        <w:t>Ở các nước phương Đông, vua thường được gọi là:</w:t>
      </w:r>
    </w:p>
    <w:p w14:paraId="18D21953" w14:textId="0484D10E" w:rsidR="00BC0A5E" w:rsidRPr="00CE732A" w:rsidRDefault="00BC0A5E" w:rsidP="00BC0A5E">
      <w:pPr>
        <w:pStyle w:val="ListParagraph"/>
        <w:ind w:left="426"/>
        <w:rPr>
          <w:rFonts w:eastAsia="Calibri"/>
          <w:sz w:val="26"/>
          <w:szCs w:val="26"/>
          <w:lang w:val="en-US"/>
        </w:rPr>
      </w:pPr>
      <w:r w:rsidRPr="00CE732A">
        <w:rPr>
          <w:rFonts w:eastAsia="Calibri"/>
          <w:sz w:val="26"/>
          <w:szCs w:val="26"/>
          <w:lang w:val="en-US"/>
        </w:rPr>
        <w:t>A. Hoàng đế hay Đại vương</w:t>
      </w:r>
      <w:r w:rsidRPr="00CE732A">
        <w:rPr>
          <w:rFonts w:eastAsia="Calibri"/>
          <w:sz w:val="26"/>
          <w:szCs w:val="26"/>
        </w:rPr>
        <w:tab/>
      </w:r>
      <w:r w:rsidR="007739D4" w:rsidRPr="00CE732A">
        <w:rPr>
          <w:rFonts w:eastAsia="Calibri"/>
          <w:sz w:val="26"/>
          <w:szCs w:val="26"/>
        </w:rPr>
        <w:t xml:space="preserve"> </w:t>
      </w:r>
      <w:r w:rsidRPr="00CE732A">
        <w:rPr>
          <w:rFonts w:eastAsia="Calibri"/>
          <w:sz w:val="26"/>
          <w:szCs w:val="26"/>
          <w:lang w:val="en-US"/>
        </w:rPr>
        <w:t>B. Tổng thống</w:t>
      </w:r>
      <w:r w:rsidRPr="00CE732A">
        <w:rPr>
          <w:rFonts w:eastAsia="Calibri"/>
          <w:sz w:val="26"/>
          <w:szCs w:val="26"/>
        </w:rPr>
        <w:tab/>
      </w:r>
      <w:r w:rsidRPr="00CE732A">
        <w:rPr>
          <w:rFonts w:eastAsia="Calibri"/>
          <w:sz w:val="26"/>
          <w:szCs w:val="26"/>
          <w:lang w:val="en-US"/>
        </w:rPr>
        <w:t>C. Chủ tịch</w:t>
      </w:r>
      <w:r w:rsidRPr="00CE732A">
        <w:rPr>
          <w:rFonts w:eastAsia="Calibri"/>
          <w:sz w:val="26"/>
          <w:szCs w:val="26"/>
        </w:rPr>
        <w:tab/>
      </w:r>
      <w:r w:rsidR="007739D4" w:rsidRPr="00CE732A">
        <w:rPr>
          <w:rFonts w:eastAsia="Calibri"/>
          <w:sz w:val="26"/>
          <w:szCs w:val="26"/>
        </w:rPr>
        <w:t xml:space="preserve">  </w:t>
      </w:r>
      <w:r w:rsidR="001504D0">
        <w:rPr>
          <w:rFonts w:eastAsia="Calibri"/>
          <w:sz w:val="26"/>
          <w:szCs w:val="26"/>
        </w:rPr>
        <w:tab/>
      </w:r>
      <w:bookmarkStart w:id="0" w:name="_GoBack"/>
      <w:bookmarkEnd w:id="0"/>
      <w:r w:rsidRPr="00CE732A">
        <w:rPr>
          <w:rFonts w:eastAsia="Calibri"/>
          <w:sz w:val="26"/>
          <w:szCs w:val="26"/>
          <w:lang w:val="en-US"/>
        </w:rPr>
        <w:t>D. Thủ tướng</w:t>
      </w:r>
    </w:p>
    <w:p w14:paraId="3F2638D0" w14:textId="5A0DA0A4" w:rsidR="00B8264F" w:rsidRPr="00CE732A" w:rsidRDefault="00B8264F" w:rsidP="00063DE4">
      <w:pPr>
        <w:tabs>
          <w:tab w:val="left" w:pos="3840"/>
        </w:tabs>
        <w:jc w:val="both"/>
        <w:rPr>
          <w:rFonts w:eastAsia="Calibri"/>
          <w:b/>
          <w:sz w:val="26"/>
          <w:szCs w:val="26"/>
        </w:rPr>
      </w:pPr>
      <w:r w:rsidRPr="00CE732A">
        <w:rPr>
          <w:rFonts w:eastAsia="Calibri"/>
          <w:b/>
          <w:sz w:val="26"/>
          <w:szCs w:val="26"/>
        </w:rPr>
        <w:t>C</w:t>
      </w:r>
      <w:r w:rsidR="00BC0A5E" w:rsidRPr="00CE732A">
        <w:rPr>
          <w:rFonts w:eastAsia="Calibri"/>
          <w:b/>
          <w:sz w:val="26"/>
          <w:szCs w:val="26"/>
        </w:rPr>
        <w:t>âu 7</w:t>
      </w:r>
      <w:r w:rsidRPr="00CE732A">
        <w:rPr>
          <w:rFonts w:eastAsia="Calibri"/>
          <w:b/>
          <w:sz w:val="26"/>
          <w:szCs w:val="26"/>
        </w:rPr>
        <w:t xml:space="preserve">: </w:t>
      </w:r>
      <w:r w:rsidR="00493441" w:rsidRPr="00CE732A">
        <w:rPr>
          <w:b/>
          <w:sz w:val="26"/>
          <w:szCs w:val="26"/>
          <w:lang w:val="en-US"/>
        </w:rPr>
        <w:t>Ai là người tìm ra châu Mĩ:</w:t>
      </w:r>
    </w:p>
    <w:p w14:paraId="385E5576" w14:textId="293CD1BA" w:rsidR="00B8264F" w:rsidRPr="00CE732A" w:rsidRDefault="00B8264F" w:rsidP="00B8264F">
      <w:pPr>
        <w:ind w:firstLine="426"/>
        <w:rPr>
          <w:rFonts w:eastAsia="Calibri"/>
          <w:sz w:val="26"/>
          <w:szCs w:val="26"/>
          <w:lang w:val="en-US"/>
        </w:rPr>
      </w:pPr>
      <w:r w:rsidRPr="00CE732A">
        <w:rPr>
          <w:rFonts w:eastAsia="Calibri"/>
          <w:sz w:val="26"/>
          <w:szCs w:val="26"/>
          <w:lang w:val="en-US"/>
        </w:rPr>
        <w:t xml:space="preserve">A. </w:t>
      </w:r>
      <w:r w:rsidR="00493441" w:rsidRPr="00CE732A">
        <w:rPr>
          <w:rFonts w:eastAsia="Calibri"/>
          <w:sz w:val="26"/>
          <w:szCs w:val="26"/>
          <w:lang w:val="en-US"/>
        </w:rPr>
        <w:t>B.</w:t>
      </w:r>
      <w:r w:rsidR="0010136B">
        <w:rPr>
          <w:rFonts w:eastAsia="Calibri"/>
          <w:sz w:val="26"/>
          <w:szCs w:val="26"/>
        </w:rPr>
        <w:t xml:space="preserve"> </w:t>
      </w:r>
      <w:r w:rsidR="00493441" w:rsidRPr="00CE732A">
        <w:rPr>
          <w:sz w:val="26"/>
          <w:szCs w:val="26"/>
          <w:lang w:val="en-US"/>
        </w:rPr>
        <w:t>Đi-a-xơ</w:t>
      </w:r>
      <w:r w:rsidRPr="00CE732A">
        <w:rPr>
          <w:rFonts w:eastAsia="Calibri"/>
          <w:sz w:val="26"/>
          <w:szCs w:val="26"/>
        </w:rPr>
        <w:tab/>
      </w:r>
      <w:r w:rsidRPr="00CE732A">
        <w:rPr>
          <w:rFonts w:eastAsia="Calibri"/>
          <w:sz w:val="26"/>
          <w:szCs w:val="26"/>
          <w:lang w:val="en-US"/>
        </w:rPr>
        <w:t xml:space="preserve">B. </w:t>
      </w:r>
      <w:r w:rsidR="00493441" w:rsidRPr="00CE732A">
        <w:rPr>
          <w:sz w:val="26"/>
          <w:szCs w:val="26"/>
          <w:lang w:val="en-US"/>
        </w:rPr>
        <w:t>Ph.Ma-gien-lan</w:t>
      </w:r>
      <w:r w:rsidRPr="00CE732A">
        <w:rPr>
          <w:rFonts w:eastAsia="Calibri"/>
          <w:sz w:val="26"/>
          <w:szCs w:val="26"/>
          <w:lang w:val="en-US"/>
        </w:rPr>
        <w:tab/>
      </w:r>
      <w:r w:rsidR="007739D4" w:rsidRPr="00CE732A">
        <w:rPr>
          <w:rFonts w:eastAsia="Calibri"/>
          <w:sz w:val="26"/>
          <w:szCs w:val="26"/>
        </w:rPr>
        <w:t xml:space="preserve"> </w:t>
      </w:r>
      <w:r w:rsidRPr="00CE732A">
        <w:rPr>
          <w:rFonts w:eastAsia="Calibri"/>
          <w:sz w:val="26"/>
          <w:szCs w:val="26"/>
          <w:lang w:val="en-US"/>
        </w:rPr>
        <w:t xml:space="preserve">C. </w:t>
      </w:r>
      <w:r w:rsidR="00493441" w:rsidRPr="00CE732A">
        <w:rPr>
          <w:sz w:val="26"/>
          <w:szCs w:val="26"/>
          <w:lang w:val="en-US"/>
        </w:rPr>
        <w:t>Va-xcô đơ Ga-ma</w:t>
      </w:r>
      <w:r w:rsidRPr="00CE732A">
        <w:rPr>
          <w:rFonts w:eastAsia="Calibri"/>
          <w:sz w:val="26"/>
          <w:szCs w:val="26"/>
        </w:rPr>
        <w:tab/>
      </w:r>
      <w:r w:rsidRPr="00CE732A">
        <w:rPr>
          <w:rFonts w:eastAsia="Calibri"/>
          <w:sz w:val="26"/>
          <w:szCs w:val="26"/>
          <w:lang w:val="en-US"/>
        </w:rPr>
        <w:t xml:space="preserve">D. </w:t>
      </w:r>
      <w:r w:rsidR="00493441" w:rsidRPr="00CE732A">
        <w:rPr>
          <w:sz w:val="26"/>
          <w:szCs w:val="26"/>
          <w:lang w:val="en-US"/>
        </w:rPr>
        <w:t>C. Cô-lôm-bô</w:t>
      </w:r>
    </w:p>
    <w:p w14:paraId="160157CD" w14:textId="23612D49" w:rsidR="00B8264F" w:rsidRPr="00CE732A" w:rsidRDefault="00BC0A5E" w:rsidP="00063DE4">
      <w:pPr>
        <w:tabs>
          <w:tab w:val="left" w:pos="3840"/>
        </w:tabs>
        <w:jc w:val="both"/>
        <w:rPr>
          <w:rFonts w:eastAsia="Calibri"/>
          <w:b/>
          <w:sz w:val="26"/>
          <w:szCs w:val="26"/>
          <w:lang w:val="en-US"/>
        </w:rPr>
      </w:pPr>
      <w:r w:rsidRPr="00CE732A">
        <w:rPr>
          <w:rFonts w:eastAsia="Calibri"/>
          <w:b/>
          <w:sz w:val="26"/>
          <w:szCs w:val="26"/>
        </w:rPr>
        <w:t>Câu 8</w:t>
      </w:r>
      <w:r w:rsidR="00B8264F" w:rsidRPr="00CE732A">
        <w:rPr>
          <w:rFonts w:eastAsia="Calibri"/>
          <w:b/>
          <w:sz w:val="26"/>
          <w:szCs w:val="26"/>
        </w:rPr>
        <w:t>:</w:t>
      </w:r>
      <w:r w:rsidR="00493441" w:rsidRPr="00CE732A">
        <w:rPr>
          <w:rFonts w:eastAsia="Calibri"/>
          <w:b/>
          <w:sz w:val="26"/>
          <w:szCs w:val="26"/>
          <w:lang w:val="en-US"/>
        </w:rPr>
        <w:t xml:space="preserve">Các nước đi tiên phong trong cuộc phát kiến địa lí </w:t>
      </w:r>
      <w:r w:rsidR="00946785" w:rsidRPr="00CE732A">
        <w:rPr>
          <w:rFonts w:eastAsia="Calibri"/>
          <w:b/>
          <w:sz w:val="26"/>
          <w:szCs w:val="26"/>
          <w:lang w:val="en-US"/>
        </w:rPr>
        <w:t>là:</w:t>
      </w:r>
    </w:p>
    <w:p w14:paraId="4C921556" w14:textId="08DE60D9" w:rsidR="00B8264F" w:rsidRPr="00CE732A" w:rsidRDefault="00493441" w:rsidP="00BC0A5E">
      <w:pPr>
        <w:pStyle w:val="ListParagraph"/>
        <w:numPr>
          <w:ilvl w:val="0"/>
          <w:numId w:val="21"/>
        </w:numPr>
        <w:rPr>
          <w:rFonts w:eastAsia="Calibri"/>
          <w:sz w:val="26"/>
          <w:szCs w:val="26"/>
          <w:lang w:val="en-US"/>
        </w:rPr>
      </w:pPr>
      <w:r w:rsidRPr="00CE732A">
        <w:rPr>
          <w:rFonts w:eastAsia="Calibri"/>
          <w:sz w:val="26"/>
          <w:szCs w:val="26"/>
          <w:lang w:val="en-US"/>
        </w:rPr>
        <w:t xml:space="preserve">Anh và Mĩ </w:t>
      </w:r>
      <w:r w:rsidRPr="00CE732A">
        <w:rPr>
          <w:rFonts w:eastAsia="Calibri"/>
          <w:sz w:val="26"/>
          <w:szCs w:val="26"/>
          <w:lang w:val="en-US"/>
        </w:rPr>
        <w:tab/>
      </w:r>
      <w:r w:rsidR="00B8264F" w:rsidRPr="00CE732A">
        <w:rPr>
          <w:rFonts w:eastAsia="Calibri"/>
          <w:sz w:val="26"/>
          <w:szCs w:val="26"/>
          <w:lang w:val="en-US"/>
        </w:rPr>
        <w:t xml:space="preserve">B. </w:t>
      </w:r>
      <w:r w:rsidRPr="00CE732A">
        <w:rPr>
          <w:rFonts w:eastAsia="Calibri"/>
          <w:sz w:val="26"/>
          <w:szCs w:val="26"/>
          <w:lang w:val="en-US"/>
        </w:rPr>
        <w:t>Pháp và Đức</w:t>
      </w:r>
      <w:r w:rsidR="007739D4" w:rsidRPr="00CE732A">
        <w:rPr>
          <w:rFonts w:eastAsia="Calibri"/>
          <w:sz w:val="26"/>
          <w:szCs w:val="26"/>
        </w:rPr>
        <w:t xml:space="preserve">      </w:t>
      </w:r>
      <w:r w:rsidR="00B8264F" w:rsidRPr="00CE732A">
        <w:rPr>
          <w:rFonts w:eastAsia="Calibri"/>
          <w:sz w:val="26"/>
          <w:szCs w:val="26"/>
          <w:lang w:val="en-US"/>
        </w:rPr>
        <w:t xml:space="preserve">C. </w:t>
      </w:r>
      <w:r w:rsidRPr="00CE732A">
        <w:rPr>
          <w:rFonts w:eastAsia="Calibri"/>
          <w:sz w:val="26"/>
          <w:szCs w:val="26"/>
          <w:lang w:val="en-US"/>
        </w:rPr>
        <w:t>Bồ Đào Nha và Tây Ban Nha</w:t>
      </w:r>
      <w:r w:rsidR="00946785" w:rsidRPr="00CE732A">
        <w:rPr>
          <w:rFonts w:eastAsia="Calibri"/>
          <w:sz w:val="26"/>
          <w:szCs w:val="26"/>
        </w:rPr>
        <w:tab/>
      </w:r>
      <w:r w:rsidR="00B8264F" w:rsidRPr="00CE732A">
        <w:rPr>
          <w:rFonts w:eastAsia="Calibri"/>
          <w:sz w:val="26"/>
          <w:szCs w:val="26"/>
          <w:lang w:val="en-US"/>
        </w:rPr>
        <w:t xml:space="preserve">D. </w:t>
      </w:r>
      <w:r w:rsidRPr="00CE732A">
        <w:rPr>
          <w:rFonts w:eastAsia="Calibri"/>
          <w:sz w:val="26"/>
          <w:szCs w:val="26"/>
          <w:lang w:val="en-US"/>
        </w:rPr>
        <w:t>Mĩ và Nga</w:t>
      </w:r>
    </w:p>
    <w:p w14:paraId="1B49511F" w14:textId="0ABB8901" w:rsidR="00B8264F" w:rsidRPr="00CE732A" w:rsidRDefault="00BC0A5E" w:rsidP="00063DE4">
      <w:pPr>
        <w:tabs>
          <w:tab w:val="left" w:pos="3840"/>
        </w:tabs>
        <w:jc w:val="both"/>
        <w:rPr>
          <w:rFonts w:eastAsia="Calibri"/>
          <w:b/>
          <w:sz w:val="26"/>
          <w:szCs w:val="26"/>
          <w:lang w:val="en-US"/>
        </w:rPr>
      </w:pPr>
      <w:r w:rsidRPr="00CE732A">
        <w:rPr>
          <w:rFonts w:eastAsia="Calibri"/>
          <w:b/>
          <w:sz w:val="26"/>
          <w:szCs w:val="26"/>
        </w:rPr>
        <w:t>Câu 9</w:t>
      </w:r>
      <w:r w:rsidR="00B8264F" w:rsidRPr="00CE732A">
        <w:rPr>
          <w:rFonts w:eastAsia="Calibri"/>
          <w:b/>
          <w:sz w:val="26"/>
          <w:szCs w:val="26"/>
        </w:rPr>
        <w:t xml:space="preserve">: </w:t>
      </w:r>
      <w:r w:rsidRPr="00CE732A">
        <w:rPr>
          <w:b/>
          <w:sz w:val="26"/>
          <w:szCs w:val="26"/>
          <w:lang w:val="en-US"/>
        </w:rPr>
        <w:t>Khởi xướng và tiến hành phong trào văn hóa Phục hưng</w:t>
      </w:r>
      <w:r w:rsidR="00B8264F" w:rsidRPr="00CE732A">
        <w:rPr>
          <w:b/>
          <w:sz w:val="26"/>
          <w:szCs w:val="26"/>
          <w:lang w:val="en-US"/>
        </w:rPr>
        <w:t xml:space="preserve"> là:</w:t>
      </w:r>
    </w:p>
    <w:p w14:paraId="66B9D3AC" w14:textId="2D4DA284" w:rsidR="00B8264F" w:rsidRPr="00CE732A" w:rsidRDefault="00B8264F" w:rsidP="00B8264F">
      <w:pPr>
        <w:pStyle w:val="ListParagraph"/>
        <w:ind w:left="426"/>
        <w:rPr>
          <w:rFonts w:eastAsia="Calibri"/>
          <w:sz w:val="26"/>
          <w:szCs w:val="26"/>
        </w:rPr>
      </w:pPr>
      <w:r w:rsidRPr="00CE732A">
        <w:rPr>
          <w:rFonts w:eastAsia="Calibri"/>
          <w:sz w:val="26"/>
          <w:szCs w:val="26"/>
          <w:lang w:val="en-US"/>
        </w:rPr>
        <w:t xml:space="preserve">A. </w:t>
      </w:r>
      <w:r w:rsidR="00434C7B" w:rsidRPr="00CE732A">
        <w:rPr>
          <w:rFonts w:eastAsia="Calibri"/>
          <w:sz w:val="26"/>
          <w:szCs w:val="26"/>
          <w:lang w:val="en-US"/>
        </w:rPr>
        <w:t>G</w:t>
      </w:r>
      <w:r w:rsidR="00BC0A5E" w:rsidRPr="00CE732A">
        <w:rPr>
          <w:rFonts w:eastAsia="Calibri"/>
          <w:sz w:val="26"/>
          <w:szCs w:val="26"/>
          <w:lang w:val="en-US"/>
        </w:rPr>
        <w:t>iai cấp tư sản</w:t>
      </w:r>
      <w:r w:rsidRPr="00CE732A">
        <w:rPr>
          <w:rFonts w:eastAsia="Calibri"/>
          <w:sz w:val="26"/>
          <w:szCs w:val="26"/>
        </w:rPr>
        <w:tab/>
      </w:r>
      <w:r w:rsidRPr="00CE732A">
        <w:rPr>
          <w:rFonts w:eastAsia="Calibri"/>
          <w:sz w:val="26"/>
          <w:szCs w:val="26"/>
        </w:rPr>
        <w:tab/>
      </w:r>
      <w:r w:rsidR="00560FEB" w:rsidRPr="00CE732A">
        <w:rPr>
          <w:rFonts w:eastAsia="Calibri"/>
          <w:sz w:val="26"/>
          <w:szCs w:val="26"/>
        </w:rPr>
        <w:tab/>
      </w:r>
      <w:r w:rsidRPr="00CE732A">
        <w:rPr>
          <w:rFonts w:eastAsia="Calibri"/>
          <w:sz w:val="26"/>
          <w:szCs w:val="26"/>
          <w:lang w:val="en-US"/>
        </w:rPr>
        <w:t xml:space="preserve">B. </w:t>
      </w:r>
      <w:r w:rsidR="00434C7B" w:rsidRPr="00CE732A">
        <w:rPr>
          <w:rFonts w:eastAsia="Calibri"/>
          <w:sz w:val="26"/>
          <w:szCs w:val="26"/>
          <w:lang w:val="en-US"/>
        </w:rPr>
        <w:t>G</w:t>
      </w:r>
      <w:r w:rsidR="00BC0A5E" w:rsidRPr="00CE732A">
        <w:rPr>
          <w:rFonts w:eastAsia="Calibri"/>
          <w:sz w:val="26"/>
          <w:szCs w:val="26"/>
          <w:lang w:val="en-US"/>
        </w:rPr>
        <w:t>iai cấp địa chủ</w:t>
      </w:r>
    </w:p>
    <w:p w14:paraId="01FA5D48" w14:textId="5EDE3FF7" w:rsidR="00B8264F" w:rsidRPr="00CE732A" w:rsidRDefault="00B8264F" w:rsidP="00560FEB">
      <w:pPr>
        <w:pStyle w:val="ListParagraph"/>
        <w:ind w:left="426"/>
        <w:rPr>
          <w:rFonts w:eastAsia="Calibri"/>
          <w:sz w:val="26"/>
          <w:szCs w:val="26"/>
        </w:rPr>
      </w:pPr>
      <w:r w:rsidRPr="00CE732A">
        <w:rPr>
          <w:rFonts w:eastAsia="Calibri"/>
          <w:sz w:val="26"/>
          <w:szCs w:val="26"/>
          <w:lang w:val="en-US"/>
        </w:rPr>
        <w:t xml:space="preserve">C. </w:t>
      </w:r>
      <w:r w:rsidR="00434C7B" w:rsidRPr="00CE732A">
        <w:rPr>
          <w:rFonts w:eastAsia="Calibri"/>
          <w:sz w:val="26"/>
          <w:szCs w:val="26"/>
          <w:lang w:val="en-US"/>
        </w:rPr>
        <w:t>G</w:t>
      </w:r>
      <w:r w:rsidR="00BC0A5E" w:rsidRPr="00CE732A">
        <w:rPr>
          <w:rFonts w:eastAsia="Calibri"/>
          <w:sz w:val="26"/>
          <w:szCs w:val="26"/>
          <w:lang w:val="en-US"/>
        </w:rPr>
        <w:t>iai cấp vô sản</w:t>
      </w:r>
      <w:r w:rsidRPr="00CE732A">
        <w:rPr>
          <w:rFonts w:eastAsia="Calibri"/>
          <w:sz w:val="26"/>
          <w:szCs w:val="26"/>
        </w:rPr>
        <w:tab/>
      </w:r>
      <w:r w:rsidR="00560FEB" w:rsidRPr="00CE732A">
        <w:rPr>
          <w:rFonts w:eastAsia="Calibri"/>
          <w:sz w:val="26"/>
          <w:szCs w:val="26"/>
        </w:rPr>
        <w:tab/>
      </w:r>
      <w:r w:rsidR="00BC0A5E" w:rsidRPr="00CE732A">
        <w:rPr>
          <w:rFonts w:eastAsia="Calibri"/>
          <w:sz w:val="26"/>
          <w:szCs w:val="26"/>
        </w:rPr>
        <w:tab/>
      </w:r>
      <w:r w:rsidRPr="00CE732A">
        <w:rPr>
          <w:rFonts w:eastAsia="Calibri"/>
          <w:sz w:val="26"/>
          <w:szCs w:val="26"/>
          <w:lang w:val="en-US"/>
        </w:rPr>
        <w:t xml:space="preserve">D. </w:t>
      </w:r>
      <w:r w:rsidR="00434C7B" w:rsidRPr="00CE732A">
        <w:rPr>
          <w:rFonts w:eastAsia="Calibri"/>
          <w:sz w:val="26"/>
          <w:szCs w:val="26"/>
          <w:lang w:val="en-US"/>
        </w:rPr>
        <w:t>G</w:t>
      </w:r>
      <w:r w:rsidR="00BC0A5E" w:rsidRPr="00CE732A">
        <w:rPr>
          <w:rFonts w:eastAsia="Calibri"/>
          <w:sz w:val="26"/>
          <w:szCs w:val="26"/>
          <w:lang w:val="en-US"/>
        </w:rPr>
        <w:t>iai cấ</w:t>
      </w:r>
      <w:r w:rsidR="000751E6" w:rsidRPr="00CE732A">
        <w:rPr>
          <w:rFonts w:eastAsia="Calibri"/>
          <w:sz w:val="26"/>
          <w:szCs w:val="26"/>
          <w:lang w:val="en-US"/>
        </w:rPr>
        <w:t>p nông dân</w:t>
      </w:r>
    </w:p>
    <w:p w14:paraId="7CD946EE" w14:textId="2AE78277" w:rsidR="00B8264F" w:rsidRPr="00CE732A" w:rsidRDefault="00BC0A5E" w:rsidP="00063DE4">
      <w:pPr>
        <w:tabs>
          <w:tab w:val="left" w:pos="3840"/>
        </w:tabs>
        <w:jc w:val="both"/>
        <w:rPr>
          <w:rFonts w:eastAsia="Calibri"/>
          <w:b/>
          <w:sz w:val="26"/>
          <w:szCs w:val="26"/>
        </w:rPr>
      </w:pPr>
      <w:r w:rsidRPr="00CE732A">
        <w:rPr>
          <w:rFonts w:eastAsia="Calibri"/>
          <w:b/>
          <w:sz w:val="26"/>
          <w:szCs w:val="26"/>
        </w:rPr>
        <w:t>Câu 10</w:t>
      </w:r>
      <w:r w:rsidR="00B8264F" w:rsidRPr="00CE732A">
        <w:rPr>
          <w:rFonts w:eastAsia="Calibri"/>
          <w:b/>
          <w:sz w:val="26"/>
          <w:szCs w:val="26"/>
        </w:rPr>
        <w:t xml:space="preserve">: </w:t>
      </w:r>
      <w:r w:rsidRPr="00CE732A">
        <w:rPr>
          <w:b/>
          <w:sz w:val="26"/>
          <w:szCs w:val="26"/>
          <w:lang w:val="en-US"/>
        </w:rPr>
        <w:t xml:space="preserve">Đặc điểm chính của nền kinh tế lãnh địa là </w:t>
      </w:r>
      <w:r w:rsidR="001518E5" w:rsidRPr="00CE732A">
        <w:rPr>
          <w:b/>
          <w:sz w:val="26"/>
          <w:szCs w:val="26"/>
          <w:lang w:val="en-US"/>
        </w:rPr>
        <w:t>:</w:t>
      </w:r>
    </w:p>
    <w:p w14:paraId="5B8A5AB5" w14:textId="78B0E8EF" w:rsidR="00B8264F" w:rsidRPr="00CE732A" w:rsidRDefault="00B8264F" w:rsidP="00BC0A5E">
      <w:pPr>
        <w:ind w:firstLine="426"/>
        <w:rPr>
          <w:rFonts w:eastAsia="Calibri"/>
          <w:color w:val="FF0000"/>
          <w:sz w:val="26"/>
          <w:szCs w:val="26"/>
          <w:lang w:val="en-US"/>
        </w:rPr>
      </w:pPr>
      <w:r w:rsidRPr="00CE732A">
        <w:rPr>
          <w:rFonts w:eastAsia="Calibri"/>
          <w:sz w:val="26"/>
          <w:szCs w:val="26"/>
          <w:lang w:val="en-US"/>
        </w:rPr>
        <w:t xml:space="preserve">A. </w:t>
      </w:r>
      <w:r w:rsidR="00434C7B" w:rsidRPr="00CE732A">
        <w:rPr>
          <w:rFonts w:eastAsia="Calibri"/>
          <w:sz w:val="26"/>
          <w:szCs w:val="26"/>
          <w:lang w:val="en-US"/>
        </w:rPr>
        <w:t>H</w:t>
      </w:r>
      <w:r w:rsidR="00BC0A5E" w:rsidRPr="00CE732A">
        <w:rPr>
          <w:rFonts w:eastAsia="Calibri"/>
          <w:sz w:val="26"/>
          <w:szCs w:val="26"/>
          <w:lang w:val="en-US"/>
        </w:rPr>
        <w:t>àng hóa</w:t>
      </w:r>
      <w:r w:rsidRPr="00CE732A">
        <w:rPr>
          <w:rFonts w:eastAsia="Calibri"/>
          <w:sz w:val="26"/>
          <w:szCs w:val="26"/>
          <w:lang w:val="en-US"/>
        </w:rPr>
        <w:tab/>
        <w:t xml:space="preserve">B. </w:t>
      </w:r>
      <w:r w:rsidR="00434C7B" w:rsidRPr="00CE732A">
        <w:rPr>
          <w:rFonts w:eastAsia="Calibri"/>
          <w:sz w:val="26"/>
          <w:szCs w:val="26"/>
          <w:lang w:val="en-US"/>
        </w:rPr>
        <w:t>T</w:t>
      </w:r>
      <w:r w:rsidR="00BC0A5E" w:rsidRPr="00CE732A">
        <w:rPr>
          <w:rFonts w:eastAsia="Calibri"/>
          <w:sz w:val="26"/>
          <w:szCs w:val="26"/>
          <w:lang w:val="en-US"/>
        </w:rPr>
        <w:t>ự cung, tự cấp</w:t>
      </w:r>
      <w:r w:rsidR="00BC0A5E" w:rsidRPr="00CE732A">
        <w:rPr>
          <w:rFonts w:eastAsia="Calibri"/>
          <w:sz w:val="26"/>
          <w:szCs w:val="26"/>
          <w:lang w:val="en-US"/>
        </w:rPr>
        <w:tab/>
      </w:r>
      <w:r w:rsidR="007739D4" w:rsidRPr="00CE732A">
        <w:rPr>
          <w:rFonts w:eastAsia="Calibri"/>
          <w:sz w:val="26"/>
          <w:szCs w:val="26"/>
        </w:rPr>
        <w:t xml:space="preserve">  </w:t>
      </w:r>
      <w:r w:rsidRPr="00CE732A">
        <w:rPr>
          <w:rFonts w:eastAsia="Calibri"/>
          <w:sz w:val="26"/>
          <w:szCs w:val="26"/>
          <w:lang w:val="en-US"/>
        </w:rPr>
        <w:t xml:space="preserve">C. </w:t>
      </w:r>
      <w:r w:rsidR="00434C7B" w:rsidRPr="00CE732A">
        <w:rPr>
          <w:rFonts w:eastAsia="Calibri"/>
          <w:sz w:val="26"/>
          <w:szCs w:val="26"/>
          <w:lang w:val="en-US"/>
        </w:rPr>
        <w:t>T</w:t>
      </w:r>
      <w:r w:rsidR="00BC0A5E" w:rsidRPr="00CE732A">
        <w:rPr>
          <w:rFonts w:eastAsia="Calibri"/>
          <w:sz w:val="26"/>
          <w:szCs w:val="26"/>
          <w:lang w:val="en-US"/>
        </w:rPr>
        <w:t>rao đổi, buôn bán</w:t>
      </w:r>
      <w:r w:rsidR="00BC0A5E" w:rsidRPr="00CE732A">
        <w:rPr>
          <w:rFonts w:eastAsia="Calibri"/>
          <w:sz w:val="26"/>
          <w:szCs w:val="26"/>
          <w:lang w:val="en-US"/>
        </w:rPr>
        <w:tab/>
      </w:r>
      <w:r w:rsidRPr="00CE732A">
        <w:rPr>
          <w:rFonts w:eastAsia="Calibri"/>
          <w:sz w:val="26"/>
          <w:szCs w:val="26"/>
          <w:lang w:val="en-US"/>
        </w:rPr>
        <w:t xml:space="preserve">D. </w:t>
      </w:r>
      <w:r w:rsidR="001518E5" w:rsidRPr="00CE732A">
        <w:rPr>
          <w:rFonts w:eastAsia="Calibri"/>
          <w:sz w:val="26"/>
          <w:szCs w:val="26"/>
          <w:lang w:val="en-US"/>
        </w:rPr>
        <w:t>Cả 3 ý trên đều đúng</w:t>
      </w:r>
    </w:p>
    <w:p w14:paraId="3D6B4FEC" w14:textId="328FBD0B" w:rsidR="003E43AC" w:rsidRPr="00CE732A" w:rsidRDefault="00047453" w:rsidP="00FF32E2">
      <w:pPr>
        <w:ind w:right="48"/>
        <w:jc w:val="both"/>
        <w:rPr>
          <w:b/>
          <w:bCs/>
          <w:color w:val="0070C0"/>
          <w:sz w:val="26"/>
          <w:szCs w:val="26"/>
          <w:shd w:val="clear" w:color="auto" w:fill="FFFFFF"/>
        </w:rPr>
      </w:pPr>
      <w:r w:rsidRPr="00CE732A">
        <w:rPr>
          <w:b/>
          <w:color w:val="0070C0"/>
          <w:sz w:val="26"/>
          <w:szCs w:val="26"/>
          <w:shd w:val="clear" w:color="auto" w:fill="FFFFFF"/>
          <w:lang w:val="en-US"/>
        </w:rPr>
        <w:t xml:space="preserve">D. </w:t>
      </w:r>
      <w:r w:rsidR="003E43AC" w:rsidRPr="00CE732A">
        <w:rPr>
          <w:b/>
          <w:color w:val="0070C0"/>
          <w:sz w:val="26"/>
          <w:szCs w:val="26"/>
          <w:shd w:val="clear" w:color="auto" w:fill="FFFFFF"/>
        </w:rPr>
        <w:t>DẶN DÒ – HƯỚNG DẪN CỦA GIÁO VIÊN:</w:t>
      </w:r>
    </w:p>
    <w:p w14:paraId="58E5D2E5" w14:textId="03B6AF7B" w:rsidR="003E43AC" w:rsidRPr="00CE732A" w:rsidRDefault="005009C7" w:rsidP="00EE6CA9">
      <w:pPr>
        <w:ind w:firstLine="284"/>
        <w:jc w:val="both"/>
        <w:rPr>
          <w:sz w:val="26"/>
          <w:szCs w:val="26"/>
          <w:shd w:val="clear" w:color="auto" w:fill="FFFFFF"/>
          <w:lang w:val="en-US"/>
        </w:rPr>
      </w:pPr>
      <w:r w:rsidRPr="00CE732A">
        <w:rPr>
          <w:sz w:val="26"/>
          <w:szCs w:val="26"/>
          <w:shd w:val="clear" w:color="auto" w:fill="FFFFFF"/>
          <w:lang w:val="en-US"/>
        </w:rPr>
        <w:t xml:space="preserve">1. </w:t>
      </w:r>
      <w:r w:rsidR="001504D0" w:rsidRPr="00CE732A">
        <w:rPr>
          <w:sz w:val="26"/>
          <w:szCs w:val="26"/>
          <w:shd w:val="clear" w:color="auto" w:fill="FFFFFF"/>
          <w:lang w:val="en-US"/>
        </w:rPr>
        <w:t xml:space="preserve">Học </w:t>
      </w:r>
      <w:r w:rsidR="00D948F6" w:rsidRPr="00CE732A">
        <w:rPr>
          <w:sz w:val="26"/>
          <w:szCs w:val="26"/>
          <w:lang w:val="nl-NL"/>
        </w:rPr>
        <w:t>thuộc bài</w:t>
      </w:r>
      <w:r w:rsidR="00D948F6" w:rsidRPr="00CE732A">
        <w:rPr>
          <w:sz w:val="26"/>
          <w:szCs w:val="26"/>
        </w:rPr>
        <w:t xml:space="preserve">, </w:t>
      </w:r>
      <w:r w:rsidR="003E43AC" w:rsidRPr="00CE732A">
        <w:rPr>
          <w:sz w:val="26"/>
          <w:szCs w:val="26"/>
          <w:shd w:val="clear" w:color="auto" w:fill="FFFFFF"/>
        </w:rPr>
        <w:t>ghi chép</w:t>
      </w:r>
      <w:r w:rsidRPr="00CE732A">
        <w:rPr>
          <w:sz w:val="26"/>
          <w:szCs w:val="26"/>
          <w:shd w:val="clear" w:color="auto" w:fill="FFFFFF"/>
        </w:rPr>
        <w:t xml:space="preserve"> bài đầy đủ vào tập </w:t>
      </w:r>
      <w:r w:rsidR="001504D0">
        <w:rPr>
          <w:sz w:val="26"/>
          <w:szCs w:val="26"/>
          <w:shd w:val="clear" w:color="auto" w:fill="FFFFFF"/>
          <w:lang w:val="en-US"/>
        </w:rPr>
        <w:t>phần</w:t>
      </w:r>
      <w:r w:rsidRPr="00CE732A">
        <w:rPr>
          <w:sz w:val="26"/>
          <w:szCs w:val="26"/>
          <w:shd w:val="clear" w:color="auto" w:fill="FFFFFF"/>
        </w:rPr>
        <w:t xml:space="preserve"> </w:t>
      </w:r>
      <w:r w:rsidR="00EE43BB" w:rsidRPr="00CE732A">
        <w:rPr>
          <w:b/>
          <w:color w:val="FF0000"/>
          <w:sz w:val="26"/>
          <w:szCs w:val="26"/>
          <w:shd w:val="clear" w:color="auto" w:fill="FFFFFF"/>
          <w:lang w:val="en-US"/>
        </w:rPr>
        <w:t xml:space="preserve">NỘI DUNG </w:t>
      </w:r>
      <w:r w:rsidR="00237AB0" w:rsidRPr="00CE732A">
        <w:rPr>
          <w:b/>
          <w:color w:val="FF0000"/>
          <w:sz w:val="26"/>
          <w:szCs w:val="26"/>
          <w:shd w:val="clear" w:color="auto" w:fill="FFFFFF"/>
          <w:lang w:val="en-US"/>
        </w:rPr>
        <w:t>BÀI GHI</w:t>
      </w:r>
      <w:r w:rsidR="001504D0">
        <w:rPr>
          <w:b/>
          <w:color w:val="FF0000"/>
          <w:sz w:val="26"/>
          <w:szCs w:val="26"/>
          <w:shd w:val="clear" w:color="auto" w:fill="FFFFFF"/>
          <w:lang w:val="en-US"/>
        </w:rPr>
        <w:t>.</w:t>
      </w:r>
    </w:p>
    <w:p w14:paraId="226CE54C" w14:textId="246197D2" w:rsidR="00DA0A70" w:rsidRPr="00CE732A" w:rsidRDefault="005009C7" w:rsidP="00EE6CA9">
      <w:pPr>
        <w:ind w:firstLine="284"/>
        <w:jc w:val="both"/>
        <w:rPr>
          <w:color w:val="FF0000"/>
          <w:sz w:val="26"/>
          <w:szCs w:val="26"/>
          <w:lang w:val="en-US"/>
        </w:rPr>
      </w:pPr>
      <w:r w:rsidRPr="00CE732A">
        <w:rPr>
          <w:sz w:val="26"/>
          <w:szCs w:val="26"/>
          <w:shd w:val="clear" w:color="auto" w:fill="FFFFFF"/>
          <w:lang w:val="en-US"/>
        </w:rPr>
        <w:t xml:space="preserve">2. </w:t>
      </w:r>
      <w:r w:rsidR="001504D0" w:rsidRPr="00CE732A">
        <w:rPr>
          <w:sz w:val="26"/>
          <w:szCs w:val="26"/>
          <w:shd w:val="clear" w:color="auto" w:fill="FFFFFF"/>
          <w:lang w:val="en-US"/>
        </w:rPr>
        <w:t xml:space="preserve">Vào </w:t>
      </w:r>
      <w:r w:rsidR="00237AB0" w:rsidRPr="001504D0">
        <w:rPr>
          <w:b/>
          <w:sz w:val="26"/>
          <w:szCs w:val="26"/>
          <w:u w:val="single"/>
          <w:shd w:val="clear" w:color="auto" w:fill="FFFFFF"/>
          <w:lang w:val="en-US"/>
        </w:rPr>
        <w:t xml:space="preserve">K12online xem bài giảng và làm </w:t>
      </w:r>
      <w:r w:rsidR="00697F68" w:rsidRPr="001504D0">
        <w:rPr>
          <w:b/>
          <w:sz w:val="26"/>
          <w:szCs w:val="26"/>
          <w:u w:val="single"/>
          <w:shd w:val="clear" w:color="auto" w:fill="FFFFFF"/>
        </w:rPr>
        <w:t xml:space="preserve">bài tập </w:t>
      </w:r>
      <w:r w:rsidR="00EE6CA9" w:rsidRPr="001504D0">
        <w:rPr>
          <w:b/>
          <w:sz w:val="26"/>
          <w:szCs w:val="26"/>
          <w:u w:val="single"/>
          <w:shd w:val="clear" w:color="auto" w:fill="FFFFFF"/>
          <w:lang w:val="en-US"/>
        </w:rPr>
        <w:t>đầy đủ</w:t>
      </w:r>
    </w:p>
    <w:p w14:paraId="5EC1EF4F" w14:textId="5680D8CF" w:rsidR="00507B07" w:rsidRPr="00CE732A" w:rsidRDefault="001504D0" w:rsidP="00EE6CA9">
      <w:pPr>
        <w:ind w:firstLine="284"/>
        <w:jc w:val="both"/>
        <w:rPr>
          <w:sz w:val="26"/>
          <w:szCs w:val="26"/>
          <w:lang w:val="it-IT"/>
        </w:rPr>
      </w:pPr>
      <w:r>
        <w:rPr>
          <w:sz w:val="26"/>
          <w:szCs w:val="26"/>
          <w:shd w:val="clear" w:color="auto" w:fill="FFFFFF"/>
          <w:lang w:val="en-US"/>
        </w:rPr>
        <w:t xml:space="preserve">3. </w:t>
      </w:r>
      <w:r w:rsidRPr="00CE732A">
        <w:rPr>
          <w:sz w:val="26"/>
          <w:szCs w:val="26"/>
          <w:shd w:val="clear" w:color="auto" w:fill="FFFFFF"/>
          <w:lang w:val="en-US"/>
        </w:rPr>
        <w:t xml:space="preserve">Đọc </w:t>
      </w:r>
      <w:r w:rsidR="00FF0E06" w:rsidRPr="00CE732A">
        <w:rPr>
          <w:sz w:val="26"/>
          <w:szCs w:val="26"/>
          <w:shd w:val="clear" w:color="auto" w:fill="FFFFFF"/>
          <w:lang w:val="en-US"/>
        </w:rPr>
        <w:t xml:space="preserve">trước bài 8 và bài 9 và </w:t>
      </w:r>
      <w:r w:rsidR="00E36017" w:rsidRPr="00CE732A">
        <w:rPr>
          <w:sz w:val="26"/>
          <w:szCs w:val="26"/>
          <w:shd w:val="clear" w:color="auto" w:fill="FFFFFF"/>
          <w:lang w:val="en-US"/>
        </w:rPr>
        <w:t xml:space="preserve">chuẩn bị </w:t>
      </w:r>
      <w:r w:rsidR="00FF0E06" w:rsidRPr="00CE732A">
        <w:rPr>
          <w:sz w:val="26"/>
          <w:szCs w:val="26"/>
          <w:shd w:val="clear" w:color="auto" w:fill="FFFFFF"/>
          <w:lang w:val="en-US"/>
        </w:rPr>
        <w:t>các câu hỏi trong Sgk/trang 25,</w:t>
      </w:r>
      <w:r w:rsidR="00155186" w:rsidRPr="00CE732A">
        <w:rPr>
          <w:sz w:val="26"/>
          <w:szCs w:val="26"/>
          <w:shd w:val="clear" w:color="auto" w:fill="FFFFFF"/>
        </w:rPr>
        <w:t xml:space="preserve"> </w:t>
      </w:r>
      <w:r w:rsidR="00FF0E06" w:rsidRPr="00CE732A">
        <w:rPr>
          <w:sz w:val="26"/>
          <w:szCs w:val="26"/>
          <w:shd w:val="clear" w:color="auto" w:fill="FFFFFF"/>
          <w:lang w:val="en-US"/>
        </w:rPr>
        <w:t>28,</w:t>
      </w:r>
      <w:r w:rsidR="00155186" w:rsidRPr="00CE732A">
        <w:rPr>
          <w:sz w:val="26"/>
          <w:szCs w:val="26"/>
          <w:shd w:val="clear" w:color="auto" w:fill="FFFFFF"/>
        </w:rPr>
        <w:t xml:space="preserve"> 2</w:t>
      </w:r>
      <w:r w:rsidR="00FF0E06" w:rsidRPr="00CE732A">
        <w:rPr>
          <w:sz w:val="26"/>
          <w:szCs w:val="26"/>
          <w:shd w:val="clear" w:color="auto" w:fill="FFFFFF"/>
          <w:lang w:val="en-US"/>
        </w:rPr>
        <w:t>9.</w:t>
      </w:r>
    </w:p>
    <w:p w14:paraId="09C2B533" w14:textId="609C1441" w:rsidR="007A38DC" w:rsidRPr="00CE732A" w:rsidRDefault="007A38DC" w:rsidP="00EE6CA9">
      <w:pPr>
        <w:ind w:firstLine="284"/>
        <w:jc w:val="both"/>
        <w:rPr>
          <w:bCs/>
          <w:color w:val="FF0000"/>
          <w:sz w:val="26"/>
          <w:szCs w:val="26"/>
          <w:lang w:val="sv-SE"/>
        </w:rPr>
      </w:pPr>
      <w:r w:rsidRPr="00CE732A">
        <w:rPr>
          <w:bCs/>
          <w:color w:val="FF0000"/>
          <w:sz w:val="26"/>
          <w:szCs w:val="26"/>
          <w:lang w:val="sv-SE"/>
        </w:rPr>
        <w:t xml:space="preserve">* Mọi ý kiến thắc mắc cần giải đáp các em có thể trao đổi trực tiếp với giáo viên trong giờ học online qua google meet, trường hợp đặc biệt có thể liên hệ giáo viên: </w:t>
      </w:r>
    </w:p>
    <w:tbl>
      <w:tblPr>
        <w:tblW w:w="10207" w:type="dxa"/>
        <w:tblInd w:w="-176" w:type="dxa"/>
        <w:tblLook w:val="04A0" w:firstRow="1" w:lastRow="0" w:firstColumn="1" w:lastColumn="0" w:noHBand="0" w:noVBand="1"/>
      </w:tblPr>
      <w:tblGrid>
        <w:gridCol w:w="2836"/>
        <w:gridCol w:w="1376"/>
        <w:gridCol w:w="1625"/>
        <w:gridCol w:w="4370"/>
      </w:tblGrid>
      <w:tr w:rsidR="00F04EA0" w:rsidRPr="00CE732A" w14:paraId="6B858B84" w14:textId="77777777" w:rsidTr="001504D0">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2DCDC" w14:textId="77777777" w:rsidR="00F04EA0" w:rsidRPr="00CE732A" w:rsidRDefault="00F04EA0" w:rsidP="007850ED">
            <w:pPr>
              <w:jc w:val="center"/>
              <w:rPr>
                <w:b/>
                <w:bCs/>
                <w:color w:val="0000CC"/>
                <w:sz w:val="26"/>
                <w:szCs w:val="26"/>
                <w:lang w:val="en-US"/>
              </w:rPr>
            </w:pPr>
            <w:r w:rsidRPr="00CE732A">
              <w:rPr>
                <w:b/>
                <w:bCs/>
                <w:color w:val="0000CC"/>
                <w:sz w:val="26"/>
                <w:szCs w:val="26"/>
                <w:lang w:val="en-US"/>
              </w:rPr>
              <w:t>Giáo viên</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14:paraId="072FDEBC" w14:textId="77777777" w:rsidR="00F04EA0" w:rsidRPr="00CE732A" w:rsidRDefault="00F04EA0" w:rsidP="007850ED">
            <w:pPr>
              <w:jc w:val="center"/>
              <w:rPr>
                <w:b/>
                <w:bCs/>
                <w:color w:val="0000CC"/>
                <w:sz w:val="26"/>
                <w:szCs w:val="26"/>
                <w:lang w:val="en-US"/>
              </w:rPr>
            </w:pPr>
            <w:r w:rsidRPr="00CE732A">
              <w:rPr>
                <w:b/>
                <w:bCs/>
                <w:color w:val="0000CC"/>
                <w:sz w:val="26"/>
                <w:szCs w:val="26"/>
                <w:lang w:val="en-US"/>
              </w:rPr>
              <w:t>Lớp dạy</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14:paraId="52807AAF" w14:textId="77777777" w:rsidR="00F04EA0" w:rsidRPr="00CE732A" w:rsidRDefault="00F04EA0" w:rsidP="007850ED">
            <w:pPr>
              <w:jc w:val="center"/>
              <w:rPr>
                <w:b/>
                <w:bCs/>
                <w:color w:val="0000CC"/>
                <w:sz w:val="26"/>
                <w:szCs w:val="26"/>
                <w:lang w:val="en-US"/>
              </w:rPr>
            </w:pPr>
            <w:r w:rsidRPr="00CE732A">
              <w:rPr>
                <w:b/>
                <w:bCs/>
                <w:color w:val="0000CC"/>
                <w:sz w:val="26"/>
                <w:szCs w:val="26"/>
                <w:lang w:val="en-US"/>
              </w:rPr>
              <w:t>Zalo</w:t>
            </w:r>
          </w:p>
        </w:tc>
        <w:tc>
          <w:tcPr>
            <w:tcW w:w="4370" w:type="dxa"/>
            <w:tcBorders>
              <w:top w:val="single" w:sz="4" w:space="0" w:color="auto"/>
              <w:left w:val="nil"/>
              <w:bottom w:val="single" w:sz="4" w:space="0" w:color="auto"/>
              <w:right w:val="single" w:sz="4" w:space="0" w:color="auto"/>
            </w:tcBorders>
            <w:shd w:val="clear" w:color="auto" w:fill="auto"/>
            <w:vAlign w:val="center"/>
            <w:hideMark/>
          </w:tcPr>
          <w:p w14:paraId="25EF61BE" w14:textId="77777777" w:rsidR="00F04EA0" w:rsidRPr="00CE732A" w:rsidRDefault="00F04EA0" w:rsidP="007850ED">
            <w:pPr>
              <w:jc w:val="center"/>
              <w:rPr>
                <w:b/>
                <w:bCs/>
                <w:color w:val="0000CC"/>
                <w:sz w:val="26"/>
                <w:szCs w:val="26"/>
                <w:lang w:val="en-US"/>
              </w:rPr>
            </w:pPr>
            <w:r w:rsidRPr="00CE732A">
              <w:rPr>
                <w:b/>
                <w:bCs/>
                <w:color w:val="0000CC"/>
                <w:sz w:val="26"/>
                <w:szCs w:val="26"/>
                <w:lang w:val="en-US"/>
              </w:rPr>
              <w:t>Email</w:t>
            </w:r>
          </w:p>
        </w:tc>
      </w:tr>
      <w:tr w:rsidR="00F04EA0" w:rsidRPr="00CE732A" w14:paraId="69F9B211" w14:textId="77777777" w:rsidTr="001504D0">
        <w:trPr>
          <w:trHeight w:val="375"/>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14:paraId="7D462A74" w14:textId="77777777" w:rsidR="00F04EA0" w:rsidRPr="001504D0" w:rsidRDefault="00F04EA0" w:rsidP="00FF32E2">
            <w:pPr>
              <w:jc w:val="both"/>
              <w:rPr>
                <w:sz w:val="24"/>
                <w:szCs w:val="26"/>
                <w:lang w:val="en-US"/>
              </w:rPr>
            </w:pPr>
            <w:r w:rsidRPr="001504D0">
              <w:rPr>
                <w:sz w:val="24"/>
                <w:szCs w:val="26"/>
                <w:lang w:val="en-US"/>
              </w:rPr>
              <w:t>Đặng Thị  Hiền</w:t>
            </w:r>
          </w:p>
        </w:tc>
        <w:tc>
          <w:tcPr>
            <w:tcW w:w="1376" w:type="dxa"/>
            <w:tcBorders>
              <w:top w:val="nil"/>
              <w:left w:val="nil"/>
              <w:bottom w:val="single" w:sz="4" w:space="0" w:color="auto"/>
              <w:right w:val="single" w:sz="4" w:space="0" w:color="auto"/>
            </w:tcBorders>
            <w:shd w:val="clear" w:color="auto" w:fill="auto"/>
            <w:noWrap/>
            <w:vAlign w:val="center"/>
            <w:hideMark/>
          </w:tcPr>
          <w:p w14:paraId="07D7ACBD" w14:textId="6D203139" w:rsidR="00F04EA0" w:rsidRPr="001504D0" w:rsidRDefault="00F04EA0" w:rsidP="00C138B2">
            <w:pPr>
              <w:jc w:val="center"/>
              <w:rPr>
                <w:sz w:val="24"/>
                <w:szCs w:val="26"/>
                <w:lang w:val="en-US"/>
              </w:rPr>
            </w:pPr>
            <w:r w:rsidRPr="001504D0">
              <w:rPr>
                <w:sz w:val="24"/>
                <w:szCs w:val="26"/>
                <w:lang w:val="en-US"/>
              </w:rPr>
              <w:t xml:space="preserve">7/1 </w:t>
            </w:r>
            <w:r w:rsidRPr="001504D0">
              <w:rPr>
                <w:sz w:val="24"/>
                <w:szCs w:val="26"/>
                <w:lang w:val="en-US"/>
              </w:rPr>
              <w:sym w:font="Wingdings" w:char="F0E0"/>
            </w:r>
            <w:r w:rsidRPr="001504D0">
              <w:rPr>
                <w:sz w:val="24"/>
                <w:szCs w:val="26"/>
                <w:lang w:val="en-US"/>
              </w:rPr>
              <w:t xml:space="preserve"> 7/8</w:t>
            </w:r>
          </w:p>
        </w:tc>
        <w:tc>
          <w:tcPr>
            <w:tcW w:w="1625" w:type="dxa"/>
            <w:tcBorders>
              <w:top w:val="nil"/>
              <w:left w:val="nil"/>
              <w:bottom w:val="single" w:sz="4" w:space="0" w:color="auto"/>
              <w:right w:val="single" w:sz="4" w:space="0" w:color="auto"/>
            </w:tcBorders>
            <w:shd w:val="clear" w:color="auto" w:fill="auto"/>
            <w:noWrap/>
            <w:vAlign w:val="center"/>
            <w:hideMark/>
          </w:tcPr>
          <w:p w14:paraId="780A873A" w14:textId="77777777" w:rsidR="00F04EA0" w:rsidRPr="001504D0" w:rsidRDefault="00F04EA0" w:rsidP="00C138B2">
            <w:pPr>
              <w:jc w:val="center"/>
              <w:rPr>
                <w:sz w:val="24"/>
                <w:szCs w:val="26"/>
                <w:lang w:val="en-US"/>
              </w:rPr>
            </w:pPr>
            <w:r w:rsidRPr="001504D0">
              <w:rPr>
                <w:sz w:val="24"/>
                <w:szCs w:val="26"/>
                <w:lang w:val="en-US"/>
              </w:rPr>
              <w:t>0976370123</w:t>
            </w:r>
          </w:p>
        </w:tc>
        <w:tc>
          <w:tcPr>
            <w:tcW w:w="4370" w:type="dxa"/>
            <w:tcBorders>
              <w:top w:val="nil"/>
              <w:left w:val="nil"/>
              <w:bottom w:val="single" w:sz="4" w:space="0" w:color="auto"/>
              <w:right w:val="single" w:sz="4" w:space="0" w:color="auto"/>
            </w:tcBorders>
            <w:shd w:val="clear" w:color="auto" w:fill="auto"/>
            <w:noWrap/>
            <w:vAlign w:val="center"/>
            <w:hideMark/>
          </w:tcPr>
          <w:p w14:paraId="46F2C198" w14:textId="77777777" w:rsidR="00F04EA0" w:rsidRPr="001504D0" w:rsidRDefault="00F04EA0" w:rsidP="00C138B2">
            <w:pPr>
              <w:jc w:val="center"/>
              <w:rPr>
                <w:sz w:val="24"/>
                <w:szCs w:val="26"/>
                <w:lang w:val="en-US"/>
              </w:rPr>
            </w:pPr>
            <w:r w:rsidRPr="001504D0">
              <w:rPr>
                <w:sz w:val="24"/>
                <w:szCs w:val="26"/>
                <w:lang w:val="en-US"/>
              </w:rPr>
              <w:t>dunghientruc@gmail.com</w:t>
            </w:r>
          </w:p>
        </w:tc>
      </w:tr>
      <w:tr w:rsidR="00F04EA0" w:rsidRPr="00CE732A" w14:paraId="1E6C1BDD" w14:textId="77777777" w:rsidTr="001504D0">
        <w:trPr>
          <w:trHeight w:val="375"/>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14:paraId="2B312BD1" w14:textId="77777777" w:rsidR="00F04EA0" w:rsidRPr="001504D0" w:rsidRDefault="00F04EA0" w:rsidP="00FF32E2">
            <w:pPr>
              <w:jc w:val="both"/>
              <w:rPr>
                <w:sz w:val="24"/>
                <w:szCs w:val="26"/>
                <w:lang w:val="en-US"/>
              </w:rPr>
            </w:pPr>
            <w:r w:rsidRPr="001504D0">
              <w:rPr>
                <w:sz w:val="24"/>
                <w:szCs w:val="26"/>
                <w:lang w:val="en-US"/>
              </w:rPr>
              <w:t>Lê Ngọc Phúc Ngân</w:t>
            </w:r>
          </w:p>
        </w:tc>
        <w:tc>
          <w:tcPr>
            <w:tcW w:w="1376" w:type="dxa"/>
            <w:tcBorders>
              <w:top w:val="nil"/>
              <w:left w:val="nil"/>
              <w:bottom w:val="single" w:sz="4" w:space="0" w:color="auto"/>
              <w:right w:val="single" w:sz="4" w:space="0" w:color="auto"/>
            </w:tcBorders>
            <w:shd w:val="clear" w:color="auto" w:fill="auto"/>
            <w:noWrap/>
            <w:vAlign w:val="center"/>
            <w:hideMark/>
          </w:tcPr>
          <w:p w14:paraId="186AAB26" w14:textId="070D40D6" w:rsidR="00F04EA0" w:rsidRPr="001504D0" w:rsidRDefault="00697854" w:rsidP="00C138B2">
            <w:pPr>
              <w:jc w:val="center"/>
              <w:rPr>
                <w:sz w:val="24"/>
                <w:szCs w:val="26"/>
                <w:lang w:val="en-US"/>
              </w:rPr>
            </w:pPr>
            <w:r w:rsidRPr="001504D0">
              <w:rPr>
                <w:sz w:val="24"/>
                <w:szCs w:val="26"/>
                <w:lang w:val="en-US"/>
              </w:rPr>
              <w:t>7/9</w:t>
            </w:r>
            <w:r w:rsidRPr="001504D0">
              <w:rPr>
                <w:sz w:val="24"/>
                <w:szCs w:val="26"/>
              </w:rPr>
              <w:t xml:space="preserve">, </w:t>
            </w:r>
            <w:r w:rsidR="00F04EA0" w:rsidRPr="001504D0">
              <w:rPr>
                <w:sz w:val="24"/>
                <w:szCs w:val="26"/>
                <w:lang w:val="en-US"/>
              </w:rPr>
              <w:t>7/10</w:t>
            </w:r>
          </w:p>
        </w:tc>
        <w:tc>
          <w:tcPr>
            <w:tcW w:w="1625" w:type="dxa"/>
            <w:tcBorders>
              <w:top w:val="nil"/>
              <w:left w:val="nil"/>
              <w:bottom w:val="single" w:sz="4" w:space="0" w:color="auto"/>
              <w:right w:val="single" w:sz="4" w:space="0" w:color="auto"/>
            </w:tcBorders>
            <w:shd w:val="clear" w:color="auto" w:fill="auto"/>
            <w:noWrap/>
            <w:vAlign w:val="center"/>
            <w:hideMark/>
          </w:tcPr>
          <w:p w14:paraId="4F348973" w14:textId="3B7F1EA0" w:rsidR="00F04EA0" w:rsidRPr="001504D0" w:rsidRDefault="00697854" w:rsidP="00C138B2">
            <w:pPr>
              <w:jc w:val="center"/>
              <w:rPr>
                <w:sz w:val="24"/>
                <w:szCs w:val="26"/>
                <w:lang w:val="en-US"/>
              </w:rPr>
            </w:pPr>
            <w:r w:rsidRPr="001504D0">
              <w:rPr>
                <w:sz w:val="24"/>
                <w:szCs w:val="26"/>
              </w:rPr>
              <w:t>0</w:t>
            </w:r>
            <w:r w:rsidR="00F04EA0" w:rsidRPr="001504D0">
              <w:rPr>
                <w:sz w:val="24"/>
                <w:szCs w:val="26"/>
                <w:lang w:val="en-US"/>
              </w:rPr>
              <w:t>942261047</w:t>
            </w:r>
          </w:p>
        </w:tc>
        <w:tc>
          <w:tcPr>
            <w:tcW w:w="4370" w:type="dxa"/>
            <w:tcBorders>
              <w:top w:val="nil"/>
              <w:left w:val="nil"/>
              <w:bottom w:val="single" w:sz="4" w:space="0" w:color="auto"/>
              <w:right w:val="single" w:sz="4" w:space="0" w:color="auto"/>
            </w:tcBorders>
            <w:shd w:val="clear" w:color="auto" w:fill="auto"/>
            <w:noWrap/>
            <w:vAlign w:val="center"/>
            <w:hideMark/>
          </w:tcPr>
          <w:p w14:paraId="2D89E6E8" w14:textId="77777777" w:rsidR="00F04EA0" w:rsidRPr="001504D0" w:rsidRDefault="00F04EA0" w:rsidP="00C138B2">
            <w:pPr>
              <w:jc w:val="center"/>
              <w:rPr>
                <w:sz w:val="24"/>
                <w:szCs w:val="26"/>
                <w:lang w:val="en-US"/>
              </w:rPr>
            </w:pPr>
            <w:r w:rsidRPr="001504D0">
              <w:rPr>
                <w:sz w:val="24"/>
                <w:szCs w:val="26"/>
                <w:lang w:val="en-US"/>
              </w:rPr>
              <w:t>phucnganle95@gmail.com</w:t>
            </w:r>
          </w:p>
        </w:tc>
      </w:tr>
      <w:tr w:rsidR="00F04EA0" w:rsidRPr="00CE732A" w14:paraId="754ADB27" w14:textId="77777777" w:rsidTr="001504D0">
        <w:trPr>
          <w:trHeight w:val="375"/>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14:paraId="3475AF00" w14:textId="77777777" w:rsidR="00F04EA0" w:rsidRPr="001504D0" w:rsidRDefault="00F04EA0" w:rsidP="00FF32E2">
            <w:pPr>
              <w:jc w:val="both"/>
              <w:rPr>
                <w:sz w:val="24"/>
                <w:szCs w:val="26"/>
                <w:lang w:val="en-US"/>
              </w:rPr>
            </w:pPr>
            <w:r w:rsidRPr="001504D0">
              <w:rPr>
                <w:sz w:val="24"/>
                <w:szCs w:val="26"/>
                <w:lang w:val="en-US"/>
              </w:rPr>
              <w:t>Phạm Ngọc Thanh Phương</w:t>
            </w:r>
          </w:p>
        </w:tc>
        <w:tc>
          <w:tcPr>
            <w:tcW w:w="1376" w:type="dxa"/>
            <w:tcBorders>
              <w:top w:val="nil"/>
              <w:left w:val="nil"/>
              <w:bottom w:val="single" w:sz="4" w:space="0" w:color="auto"/>
              <w:right w:val="single" w:sz="4" w:space="0" w:color="auto"/>
            </w:tcBorders>
            <w:shd w:val="clear" w:color="auto" w:fill="auto"/>
            <w:noWrap/>
            <w:vAlign w:val="center"/>
            <w:hideMark/>
          </w:tcPr>
          <w:p w14:paraId="21C751F1" w14:textId="227CFF3A" w:rsidR="00F04EA0" w:rsidRPr="001504D0" w:rsidRDefault="00F04EA0" w:rsidP="00C138B2">
            <w:pPr>
              <w:jc w:val="center"/>
              <w:rPr>
                <w:sz w:val="24"/>
                <w:szCs w:val="26"/>
                <w:lang w:val="en-US"/>
              </w:rPr>
            </w:pPr>
            <w:r w:rsidRPr="001504D0">
              <w:rPr>
                <w:sz w:val="24"/>
                <w:szCs w:val="26"/>
                <w:lang w:val="en-US"/>
              </w:rPr>
              <w:t>7/11, 7/12</w:t>
            </w:r>
          </w:p>
        </w:tc>
        <w:tc>
          <w:tcPr>
            <w:tcW w:w="1625" w:type="dxa"/>
            <w:tcBorders>
              <w:top w:val="nil"/>
              <w:left w:val="nil"/>
              <w:bottom w:val="single" w:sz="4" w:space="0" w:color="auto"/>
              <w:right w:val="single" w:sz="4" w:space="0" w:color="auto"/>
            </w:tcBorders>
            <w:shd w:val="clear" w:color="auto" w:fill="auto"/>
            <w:noWrap/>
            <w:vAlign w:val="center"/>
            <w:hideMark/>
          </w:tcPr>
          <w:p w14:paraId="769F5434" w14:textId="77777777" w:rsidR="00F04EA0" w:rsidRPr="001504D0" w:rsidRDefault="00F04EA0" w:rsidP="00C138B2">
            <w:pPr>
              <w:jc w:val="center"/>
              <w:rPr>
                <w:sz w:val="24"/>
                <w:szCs w:val="26"/>
                <w:lang w:val="en-US"/>
              </w:rPr>
            </w:pPr>
            <w:r w:rsidRPr="001504D0">
              <w:rPr>
                <w:sz w:val="24"/>
                <w:szCs w:val="26"/>
                <w:lang w:val="en-US"/>
              </w:rPr>
              <w:t>0383595492</w:t>
            </w:r>
          </w:p>
        </w:tc>
        <w:tc>
          <w:tcPr>
            <w:tcW w:w="4370" w:type="dxa"/>
            <w:tcBorders>
              <w:top w:val="nil"/>
              <w:left w:val="nil"/>
              <w:bottom w:val="single" w:sz="4" w:space="0" w:color="auto"/>
              <w:right w:val="single" w:sz="4" w:space="0" w:color="auto"/>
            </w:tcBorders>
            <w:shd w:val="clear" w:color="auto" w:fill="auto"/>
            <w:noWrap/>
            <w:vAlign w:val="center"/>
            <w:hideMark/>
          </w:tcPr>
          <w:p w14:paraId="596E3DEF" w14:textId="77777777" w:rsidR="00F04EA0" w:rsidRPr="001504D0" w:rsidRDefault="001504D0" w:rsidP="00C138B2">
            <w:pPr>
              <w:jc w:val="center"/>
              <w:rPr>
                <w:sz w:val="24"/>
                <w:szCs w:val="26"/>
                <w:lang w:val="en-US"/>
              </w:rPr>
            </w:pPr>
            <w:hyperlink r:id="rId7" w:history="1">
              <w:r w:rsidR="00F04EA0" w:rsidRPr="001504D0">
                <w:rPr>
                  <w:sz w:val="24"/>
                  <w:szCs w:val="26"/>
                  <w:lang w:val="en-US"/>
                </w:rPr>
                <w:t>phamngocthanhphuong1303@gmail.com</w:t>
              </w:r>
            </w:hyperlink>
          </w:p>
        </w:tc>
      </w:tr>
    </w:tbl>
    <w:p w14:paraId="4F866EF8" w14:textId="3AA9E7EB" w:rsidR="009E2C8D" w:rsidRPr="00CE732A" w:rsidRDefault="009E2C8D" w:rsidP="007E1069">
      <w:pPr>
        <w:jc w:val="both"/>
        <w:rPr>
          <w:sz w:val="26"/>
          <w:szCs w:val="26"/>
          <w:shd w:val="clear" w:color="auto" w:fill="FFFFFF"/>
        </w:rPr>
      </w:pPr>
    </w:p>
    <w:sectPr w:rsidR="009E2C8D" w:rsidRPr="00CE732A" w:rsidSect="00E442C0">
      <w:pgSz w:w="11907" w:h="16839" w:code="9"/>
      <w:pgMar w:top="568" w:right="851" w:bottom="426"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F616A"/>
    <w:multiLevelType w:val="hybridMultilevel"/>
    <w:tmpl w:val="F552F1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44036"/>
    <w:multiLevelType w:val="hybridMultilevel"/>
    <w:tmpl w:val="44C49F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40554"/>
    <w:multiLevelType w:val="hybridMultilevel"/>
    <w:tmpl w:val="046E6186"/>
    <w:lvl w:ilvl="0" w:tplc="3E98B17A">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14B046C1"/>
    <w:multiLevelType w:val="hybridMultilevel"/>
    <w:tmpl w:val="99E213EC"/>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15A45DFD"/>
    <w:multiLevelType w:val="hybridMultilevel"/>
    <w:tmpl w:val="F75C4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B2787A"/>
    <w:multiLevelType w:val="hybridMultilevel"/>
    <w:tmpl w:val="6AA8314A"/>
    <w:lvl w:ilvl="0" w:tplc="ED98720A">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FDB1655"/>
    <w:multiLevelType w:val="hybridMultilevel"/>
    <w:tmpl w:val="B3CAEE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C417F5"/>
    <w:multiLevelType w:val="hybridMultilevel"/>
    <w:tmpl w:val="E42E5FCA"/>
    <w:lvl w:ilvl="0" w:tplc="04090019">
      <w:start w:val="1"/>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E33415"/>
    <w:multiLevelType w:val="hybridMultilevel"/>
    <w:tmpl w:val="297284C8"/>
    <w:lvl w:ilvl="0" w:tplc="187E0724">
      <w:start w:val="1"/>
      <w:numFmt w:val="upperRoman"/>
      <w:lvlText w:val="%1."/>
      <w:lvlJc w:val="left"/>
      <w:pPr>
        <w:ind w:left="1080" w:hanging="720"/>
      </w:pPr>
      <w:rPr>
        <w:rFonts w:ascii="inherit" w:hAnsi="inherit"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E97F95"/>
    <w:multiLevelType w:val="hybridMultilevel"/>
    <w:tmpl w:val="768A2320"/>
    <w:lvl w:ilvl="0" w:tplc="E014EAB2">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15:restartNumberingAfterBreak="0">
    <w:nsid w:val="34EE4BFA"/>
    <w:multiLevelType w:val="hybridMultilevel"/>
    <w:tmpl w:val="1BD89302"/>
    <w:lvl w:ilvl="0" w:tplc="10DAEEBA">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39BA54C5"/>
    <w:multiLevelType w:val="hybridMultilevel"/>
    <w:tmpl w:val="51582344"/>
    <w:lvl w:ilvl="0" w:tplc="26DC46AA">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DB1B54"/>
    <w:multiLevelType w:val="hybridMultilevel"/>
    <w:tmpl w:val="411C32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C05A25"/>
    <w:multiLevelType w:val="hybridMultilevel"/>
    <w:tmpl w:val="4B3EDF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4E5678"/>
    <w:multiLevelType w:val="hybridMultilevel"/>
    <w:tmpl w:val="E1BED988"/>
    <w:lvl w:ilvl="0" w:tplc="4B7C40AE">
      <w:start w:val="1"/>
      <w:numFmt w:val="decimal"/>
      <w:lvlText w:val="%1."/>
      <w:lvlJc w:val="left"/>
      <w:pPr>
        <w:ind w:left="314" w:hanging="360"/>
      </w:pPr>
      <w:rPr>
        <w:rFonts w:hint="default"/>
      </w:rPr>
    </w:lvl>
    <w:lvl w:ilvl="1" w:tplc="04090019" w:tentative="1">
      <w:start w:val="1"/>
      <w:numFmt w:val="lowerLetter"/>
      <w:lvlText w:val="%2."/>
      <w:lvlJc w:val="left"/>
      <w:pPr>
        <w:ind w:left="1034" w:hanging="360"/>
      </w:pPr>
    </w:lvl>
    <w:lvl w:ilvl="2" w:tplc="0409001B" w:tentative="1">
      <w:start w:val="1"/>
      <w:numFmt w:val="lowerRoman"/>
      <w:lvlText w:val="%3."/>
      <w:lvlJc w:val="right"/>
      <w:pPr>
        <w:ind w:left="1754" w:hanging="180"/>
      </w:pPr>
    </w:lvl>
    <w:lvl w:ilvl="3" w:tplc="0409000F" w:tentative="1">
      <w:start w:val="1"/>
      <w:numFmt w:val="decimal"/>
      <w:lvlText w:val="%4."/>
      <w:lvlJc w:val="left"/>
      <w:pPr>
        <w:ind w:left="2474" w:hanging="360"/>
      </w:pPr>
    </w:lvl>
    <w:lvl w:ilvl="4" w:tplc="04090019" w:tentative="1">
      <w:start w:val="1"/>
      <w:numFmt w:val="lowerLetter"/>
      <w:lvlText w:val="%5."/>
      <w:lvlJc w:val="left"/>
      <w:pPr>
        <w:ind w:left="3194" w:hanging="360"/>
      </w:pPr>
    </w:lvl>
    <w:lvl w:ilvl="5" w:tplc="0409001B" w:tentative="1">
      <w:start w:val="1"/>
      <w:numFmt w:val="lowerRoman"/>
      <w:lvlText w:val="%6."/>
      <w:lvlJc w:val="right"/>
      <w:pPr>
        <w:ind w:left="3914" w:hanging="180"/>
      </w:pPr>
    </w:lvl>
    <w:lvl w:ilvl="6" w:tplc="0409000F" w:tentative="1">
      <w:start w:val="1"/>
      <w:numFmt w:val="decimal"/>
      <w:lvlText w:val="%7."/>
      <w:lvlJc w:val="left"/>
      <w:pPr>
        <w:ind w:left="4634" w:hanging="360"/>
      </w:pPr>
    </w:lvl>
    <w:lvl w:ilvl="7" w:tplc="04090019" w:tentative="1">
      <w:start w:val="1"/>
      <w:numFmt w:val="lowerLetter"/>
      <w:lvlText w:val="%8."/>
      <w:lvlJc w:val="left"/>
      <w:pPr>
        <w:ind w:left="5354" w:hanging="360"/>
      </w:pPr>
    </w:lvl>
    <w:lvl w:ilvl="8" w:tplc="0409001B" w:tentative="1">
      <w:start w:val="1"/>
      <w:numFmt w:val="lowerRoman"/>
      <w:lvlText w:val="%9."/>
      <w:lvlJc w:val="right"/>
      <w:pPr>
        <w:ind w:left="6074" w:hanging="180"/>
      </w:pPr>
    </w:lvl>
  </w:abstractNum>
  <w:abstractNum w:abstractNumId="15" w15:restartNumberingAfterBreak="0">
    <w:nsid w:val="5F076708"/>
    <w:multiLevelType w:val="hybridMultilevel"/>
    <w:tmpl w:val="9094F3DA"/>
    <w:lvl w:ilvl="0" w:tplc="BA96A04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619146AD"/>
    <w:multiLevelType w:val="hybridMultilevel"/>
    <w:tmpl w:val="3D7AE8C8"/>
    <w:lvl w:ilvl="0" w:tplc="38E899DC">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15:restartNumberingAfterBreak="0">
    <w:nsid w:val="62604305"/>
    <w:multiLevelType w:val="hybridMultilevel"/>
    <w:tmpl w:val="2FD8B862"/>
    <w:lvl w:ilvl="0" w:tplc="C4AC6DA8">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15:restartNumberingAfterBreak="0">
    <w:nsid w:val="67A16B65"/>
    <w:multiLevelType w:val="hybridMultilevel"/>
    <w:tmpl w:val="F87433C2"/>
    <w:lvl w:ilvl="0" w:tplc="EB64077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F97B6F"/>
    <w:multiLevelType w:val="hybridMultilevel"/>
    <w:tmpl w:val="A8B00A64"/>
    <w:lvl w:ilvl="0" w:tplc="90045E4A">
      <w:start w:val="2"/>
      <w:numFmt w:val="bullet"/>
      <w:lvlText w:val="-"/>
      <w:lvlJc w:val="left"/>
      <w:pPr>
        <w:ind w:left="720" w:hanging="360"/>
      </w:pPr>
      <w:rPr>
        <w:rFonts w:ascii="Times New Roman" w:eastAsia="Times New Roman" w:hAnsi="Times New Roman" w:cs="Times New Roman" w:hint="default"/>
        <w:color w:val="1F497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706334"/>
    <w:multiLevelType w:val="hybridMultilevel"/>
    <w:tmpl w:val="B75CD446"/>
    <w:lvl w:ilvl="0" w:tplc="02C20994">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15:restartNumberingAfterBreak="0">
    <w:nsid w:val="7F68156E"/>
    <w:multiLevelType w:val="hybridMultilevel"/>
    <w:tmpl w:val="66CE6D68"/>
    <w:lvl w:ilvl="0" w:tplc="F0A8E590">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7"/>
  </w:num>
  <w:num w:numId="2">
    <w:abstractNumId w:val="3"/>
  </w:num>
  <w:num w:numId="3">
    <w:abstractNumId w:val="12"/>
  </w:num>
  <w:num w:numId="4">
    <w:abstractNumId w:val="13"/>
  </w:num>
  <w:num w:numId="5">
    <w:abstractNumId w:val="6"/>
  </w:num>
  <w:num w:numId="6">
    <w:abstractNumId w:val="1"/>
  </w:num>
  <w:num w:numId="7">
    <w:abstractNumId w:val="0"/>
  </w:num>
  <w:num w:numId="8">
    <w:abstractNumId w:val="4"/>
  </w:num>
  <w:num w:numId="9">
    <w:abstractNumId w:val="11"/>
  </w:num>
  <w:num w:numId="10">
    <w:abstractNumId w:val="18"/>
  </w:num>
  <w:num w:numId="11">
    <w:abstractNumId w:val="17"/>
  </w:num>
  <w:num w:numId="12">
    <w:abstractNumId w:val="16"/>
  </w:num>
  <w:num w:numId="13">
    <w:abstractNumId w:val="2"/>
  </w:num>
  <w:num w:numId="14">
    <w:abstractNumId w:val="21"/>
  </w:num>
  <w:num w:numId="15">
    <w:abstractNumId w:val="9"/>
  </w:num>
  <w:num w:numId="16">
    <w:abstractNumId w:val="8"/>
  </w:num>
  <w:num w:numId="17">
    <w:abstractNumId w:val="19"/>
  </w:num>
  <w:num w:numId="18">
    <w:abstractNumId w:val="5"/>
  </w:num>
  <w:num w:numId="19">
    <w:abstractNumId w:val="14"/>
  </w:num>
  <w:num w:numId="20">
    <w:abstractNumId w:val="15"/>
  </w:num>
  <w:num w:numId="21">
    <w:abstractNumId w:val="20"/>
  </w:num>
  <w:num w:numId="22">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FE8"/>
    <w:rsid w:val="000029ED"/>
    <w:rsid w:val="00010ED0"/>
    <w:rsid w:val="000144FA"/>
    <w:rsid w:val="00020E59"/>
    <w:rsid w:val="00025B11"/>
    <w:rsid w:val="0002797B"/>
    <w:rsid w:val="00027E3E"/>
    <w:rsid w:val="00035D8D"/>
    <w:rsid w:val="00040156"/>
    <w:rsid w:val="000404CC"/>
    <w:rsid w:val="00047453"/>
    <w:rsid w:val="00047FDD"/>
    <w:rsid w:val="00053245"/>
    <w:rsid w:val="00061F9C"/>
    <w:rsid w:val="00063DE4"/>
    <w:rsid w:val="00070E4E"/>
    <w:rsid w:val="00072279"/>
    <w:rsid w:val="000751E6"/>
    <w:rsid w:val="00075C39"/>
    <w:rsid w:val="00076DC7"/>
    <w:rsid w:val="000807B8"/>
    <w:rsid w:val="00082606"/>
    <w:rsid w:val="000827FB"/>
    <w:rsid w:val="00086CCA"/>
    <w:rsid w:val="000A40A2"/>
    <w:rsid w:val="000C114F"/>
    <w:rsid w:val="000C56D3"/>
    <w:rsid w:val="000D00F3"/>
    <w:rsid w:val="000D61D5"/>
    <w:rsid w:val="000E6F38"/>
    <w:rsid w:val="000F627C"/>
    <w:rsid w:val="001009B1"/>
    <w:rsid w:val="0010136B"/>
    <w:rsid w:val="00110092"/>
    <w:rsid w:val="0011244E"/>
    <w:rsid w:val="001157CA"/>
    <w:rsid w:val="00120E2E"/>
    <w:rsid w:val="0013014F"/>
    <w:rsid w:val="00130513"/>
    <w:rsid w:val="001310AA"/>
    <w:rsid w:val="0014288F"/>
    <w:rsid w:val="001467BB"/>
    <w:rsid w:val="001504D0"/>
    <w:rsid w:val="001518E5"/>
    <w:rsid w:val="00153577"/>
    <w:rsid w:val="00155186"/>
    <w:rsid w:val="0016576C"/>
    <w:rsid w:val="00170790"/>
    <w:rsid w:val="00176715"/>
    <w:rsid w:val="00180974"/>
    <w:rsid w:val="00194DAC"/>
    <w:rsid w:val="00197070"/>
    <w:rsid w:val="001A3DF3"/>
    <w:rsid w:val="001A7D99"/>
    <w:rsid w:val="001B18DA"/>
    <w:rsid w:val="001B44E4"/>
    <w:rsid w:val="001B46A8"/>
    <w:rsid w:val="001B5772"/>
    <w:rsid w:val="001B6A1E"/>
    <w:rsid w:val="001C18A5"/>
    <w:rsid w:val="001C3D3A"/>
    <w:rsid w:val="001C6FA3"/>
    <w:rsid w:val="001D37AE"/>
    <w:rsid w:val="001E3B89"/>
    <w:rsid w:val="001E6AF2"/>
    <w:rsid w:val="001E6C42"/>
    <w:rsid w:val="001F02DE"/>
    <w:rsid w:val="001F0E30"/>
    <w:rsid w:val="0020067D"/>
    <w:rsid w:val="002028E4"/>
    <w:rsid w:val="00203116"/>
    <w:rsid w:val="00205358"/>
    <w:rsid w:val="00210028"/>
    <w:rsid w:val="002220FD"/>
    <w:rsid w:val="00230D09"/>
    <w:rsid w:val="00237AB0"/>
    <w:rsid w:val="002402AB"/>
    <w:rsid w:val="0024097F"/>
    <w:rsid w:val="00242661"/>
    <w:rsid w:val="00245FDB"/>
    <w:rsid w:val="00247F6F"/>
    <w:rsid w:val="0025069B"/>
    <w:rsid w:val="0025431F"/>
    <w:rsid w:val="0025658C"/>
    <w:rsid w:val="00256C49"/>
    <w:rsid w:val="00260858"/>
    <w:rsid w:val="00264E23"/>
    <w:rsid w:val="00266868"/>
    <w:rsid w:val="002750F5"/>
    <w:rsid w:val="00275951"/>
    <w:rsid w:val="002829B6"/>
    <w:rsid w:val="0028798C"/>
    <w:rsid w:val="002879A5"/>
    <w:rsid w:val="00290B45"/>
    <w:rsid w:val="00292DD9"/>
    <w:rsid w:val="002A4EFC"/>
    <w:rsid w:val="002B56F4"/>
    <w:rsid w:val="002B59C9"/>
    <w:rsid w:val="002D521E"/>
    <w:rsid w:val="002D67C3"/>
    <w:rsid w:val="002E0512"/>
    <w:rsid w:val="002E636D"/>
    <w:rsid w:val="002E7819"/>
    <w:rsid w:val="002F678F"/>
    <w:rsid w:val="00302AC0"/>
    <w:rsid w:val="00311714"/>
    <w:rsid w:val="00322377"/>
    <w:rsid w:val="0032758A"/>
    <w:rsid w:val="003316D7"/>
    <w:rsid w:val="00353D2E"/>
    <w:rsid w:val="003578CE"/>
    <w:rsid w:val="0036053D"/>
    <w:rsid w:val="0036218A"/>
    <w:rsid w:val="00367E2C"/>
    <w:rsid w:val="0037433A"/>
    <w:rsid w:val="003810AD"/>
    <w:rsid w:val="00382AB8"/>
    <w:rsid w:val="00385A27"/>
    <w:rsid w:val="0039780C"/>
    <w:rsid w:val="003A78B1"/>
    <w:rsid w:val="003B0BFD"/>
    <w:rsid w:val="003B4303"/>
    <w:rsid w:val="003C5CD1"/>
    <w:rsid w:val="003C6544"/>
    <w:rsid w:val="003E43AC"/>
    <w:rsid w:val="003F0D2C"/>
    <w:rsid w:val="0040416F"/>
    <w:rsid w:val="0041438F"/>
    <w:rsid w:val="00414B4B"/>
    <w:rsid w:val="004250A4"/>
    <w:rsid w:val="00430E09"/>
    <w:rsid w:val="00434C7B"/>
    <w:rsid w:val="00441B61"/>
    <w:rsid w:val="00451202"/>
    <w:rsid w:val="00462A1B"/>
    <w:rsid w:val="00467710"/>
    <w:rsid w:val="00486D97"/>
    <w:rsid w:val="00487388"/>
    <w:rsid w:val="00493441"/>
    <w:rsid w:val="004B0931"/>
    <w:rsid w:val="004C0E98"/>
    <w:rsid w:val="004D6AE2"/>
    <w:rsid w:val="004E0508"/>
    <w:rsid w:val="004E0D4B"/>
    <w:rsid w:val="004F2833"/>
    <w:rsid w:val="004F2B45"/>
    <w:rsid w:val="004F3963"/>
    <w:rsid w:val="005009C7"/>
    <w:rsid w:val="00507B07"/>
    <w:rsid w:val="00512D9B"/>
    <w:rsid w:val="00514AC4"/>
    <w:rsid w:val="00520B72"/>
    <w:rsid w:val="00522E26"/>
    <w:rsid w:val="0052344F"/>
    <w:rsid w:val="005341F8"/>
    <w:rsid w:val="00541135"/>
    <w:rsid w:val="00546389"/>
    <w:rsid w:val="0055507D"/>
    <w:rsid w:val="00560F9F"/>
    <w:rsid w:val="00560FEB"/>
    <w:rsid w:val="00564D2C"/>
    <w:rsid w:val="00566667"/>
    <w:rsid w:val="00574FA2"/>
    <w:rsid w:val="00575284"/>
    <w:rsid w:val="00575518"/>
    <w:rsid w:val="00587A1D"/>
    <w:rsid w:val="00592EA2"/>
    <w:rsid w:val="00593F83"/>
    <w:rsid w:val="005D3A36"/>
    <w:rsid w:val="005F0281"/>
    <w:rsid w:val="005F7191"/>
    <w:rsid w:val="0060101C"/>
    <w:rsid w:val="00603817"/>
    <w:rsid w:val="00614666"/>
    <w:rsid w:val="00615201"/>
    <w:rsid w:val="006159EC"/>
    <w:rsid w:val="00625E89"/>
    <w:rsid w:val="00627D04"/>
    <w:rsid w:val="00630B48"/>
    <w:rsid w:val="006363E3"/>
    <w:rsid w:val="0064182E"/>
    <w:rsid w:val="00651BAC"/>
    <w:rsid w:val="00652D0A"/>
    <w:rsid w:val="00654D01"/>
    <w:rsid w:val="006644F3"/>
    <w:rsid w:val="00673906"/>
    <w:rsid w:val="00681611"/>
    <w:rsid w:val="00684C37"/>
    <w:rsid w:val="006855E8"/>
    <w:rsid w:val="00691ED0"/>
    <w:rsid w:val="00697854"/>
    <w:rsid w:val="00697983"/>
    <w:rsid w:val="00697F68"/>
    <w:rsid w:val="006A32FB"/>
    <w:rsid w:val="006C1D4B"/>
    <w:rsid w:val="006C404A"/>
    <w:rsid w:val="006C79E7"/>
    <w:rsid w:val="006D794F"/>
    <w:rsid w:val="006D7B81"/>
    <w:rsid w:val="006E42E5"/>
    <w:rsid w:val="006F2E9B"/>
    <w:rsid w:val="007007C2"/>
    <w:rsid w:val="007137AF"/>
    <w:rsid w:val="00720BF8"/>
    <w:rsid w:val="00743217"/>
    <w:rsid w:val="007460C2"/>
    <w:rsid w:val="0074714A"/>
    <w:rsid w:val="00751B5F"/>
    <w:rsid w:val="007524ED"/>
    <w:rsid w:val="00761477"/>
    <w:rsid w:val="007739D4"/>
    <w:rsid w:val="007850ED"/>
    <w:rsid w:val="0078709C"/>
    <w:rsid w:val="007900FB"/>
    <w:rsid w:val="00791DAF"/>
    <w:rsid w:val="00792DD5"/>
    <w:rsid w:val="007A03A0"/>
    <w:rsid w:val="007A38DC"/>
    <w:rsid w:val="007B1BB6"/>
    <w:rsid w:val="007B37BA"/>
    <w:rsid w:val="007C5A3B"/>
    <w:rsid w:val="007C77EF"/>
    <w:rsid w:val="007D1FAB"/>
    <w:rsid w:val="007D3312"/>
    <w:rsid w:val="007D796B"/>
    <w:rsid w:val="007E1069"/>
    <w:rsid w:val="007E55D9"/>
    <w:rsid w:val="007F41B4"/>
    <w:rsid w:val="0080069D"/>
    <w:rsid w:val="00805548"/>
    <w:rsid w:val="008069DD"/>
    <w:rsid w:val="00806EBF"/>
    <w:rsid w:val="00810578"/>
    <w:rsid w:val="0081631F"/>
    <w:rsid w:val="00817369"/>
    <w:rsid w:val="00817F5E"/>
    <w:rsid w:val="00825F0B"/>
    <w:rsid w:val="00826904"/>
    <w:rsid w:val="00835424"/>
    <w:rsid w:val="00836AF1"/>
    <w:rsid w:val="00860F8B"/>
    <w:rsid w:val="00883D11"/>
    <w:rsid w:val="00890C0E"/>
    <w:rsid w:val="00894F3C"/>
    <w:rsid w:val="008A3096"/>
    <w:rsid w:val="008C1536"/>
    <w:rsid w:val="008D43BE"/>
    <w:rsid w:val="008E7E42"/>
    <w:rsid w:val="008F40A5"/>
    <w:rsid w:val="008F53B7"/>
    <w:rsid w:val="008F61CE"/>
    <w:rsid w:val="008F67C7"/>
    <w:rsid w:val="00903256"/>
    <w:rsid w:val="009038CA"/>
    <w:rsid w:val="00921D7D"/>
    <w:rsid w:val="0093145D"/>
    <w:rsid w:val="00931ED9"/>
    <w:rsid w:val="00937D86"/>
    <w:rsid w:val="00943D43"/>
    <w:rsid w:val="00945C43"/>
    <w:rsid w:val="00946785"/>
    <w:rsid w:val="00954065"/>
    <w:rsid w:val="00957B6E"/>
    <w:rsid w:val="00960C8E"/>
    <w:rsid w:val="00960CD1"/>
    <w:rsid w:val="009700C7"/>
    <w:rsid w:val="00985EC9"/>
    <w:rsid w:val="00986C0C"/>
    <w:rsid w:val="00992400"/>
    <w:rsid w:val="00993EAA"/>
    <w:rsid w:val="009976BD"/>
    <w:rsid w:val="009B04DC"/>
    <w:rsid w:val="009B13A9"/>
    <w:rsid w:val="009B31F4"/>
    <w:rsid w:val="009C0844"/>
    <w:rsid w:val="009C148D"/>
    <w:rsid w:val="009D57A1"/>
    <w:rsid w:val="009D72CA"/>
    <w:rsid w:val="009E06B4"/>
    <w:rsid w:val="009E0FD0"/>
    <w:rsid w:val="009E2C8D"/>
    <w:rsid w:val="009E6D9C"/>
    <w:rsid w:val="009F1F50"/>
    <w:rsid w:val="009F5BEE"/>
    <w:rsid w:val="00A00ECD"/>
    <w:rsid w:val="00A016E9"/>
    <w:rsid w:val="00A06031"/>
    <w:rsid w:val="00A142C7"/>
    <w:rsid w:val="00A14566"/>
    <w:rsid w:val="00A22510"/>
    <w:rsid w:val="00A266D7"/>
    <w:rsid w:val="00A32FE8"/>
    <w:rsid w:val="00A35CBC"/>
    <w:rsid w:val="00A422A9"/>
    <w:rsid w:val="00A4244F"/>
    <w:rsid w:val="00A42C9C"/>
    <w:rsid w:val="00A5018C"/>
    <w:rsid w:val="00A5158F"/>
    <w:rsid w:val="00A6135D"/>
    <w:rsid w:val="00A70125"/>
    <w:rsid w:val="00A72CCF"/>
    <w:rsid w:val="00A75594"/>
    <w:rsid w:val="00A947F8"/>
    <w:rsid w:val="00A975DC"/>
    <w:rsid w:val="00A977BC"/>
    <w:rsid w:val="00AA0C36"/>
    <w:rsid w:val="00AA4338"/>
    <w:rsid w:val="00AA7505"/>
    <w:rsid w:val="00AA7BCA"/>
    <w:rsid w:val="00AA7DE8"/>
    <w:rsid w:val="00AC4C72"/>
    <w:rsid w:val="00AD5CDD"/>
    <w:rsid w:val="00AE522F"/>
    <w:rsid w:val="00AF58E5"/>
    <w:rsid w:val="00B01384"/>
    <w:rsid w:val="00B03F96"/>
    <w:rsid w:val="00B117A5"/>
    <w:rsid w:val="00B246A8"/>
    <w:rsid w:val="00B40A26"/>
    <w:rsid w:val="00B42CFB"/>
    <w:rsid w:val="00B55629"/>
    <w:rsid w:val="00B71733"/>
    <w:rsid w:val="00B71893"/>
    <w:rsid w:val="00B8264F"/>
    <w:rsid w:val="00BA439E"/>
    <w:rsid w:val="00BB7C30"/>
    <w:rsid w:val="00BC0A5E"/>
    <w:rsid w:val="00BC6BA1"/>
    <w:rsid w:val="00BC6F9B"/>
    <w:rsid w:val="00BD1591"/>
    <w:rsid w:val="00BE11A7"/>
    <w:rsid w:val="00BE3707"/>
    <w:rsid w:val="00BE5D46"/>
    <w:rsid w:val="00BE65E5"/>
    <w:rsid w:val="00C04242"/>
    <w:rsid w:val="00C10DE5"/>
    <w:rsid w:val="00C11B25"/>
    <w:rsid w:val="00C1347B"/>
    <w:rsid w:val="00C138B2"/>
    <w:rsid w:val="00C373BF"/>
    <w:rsid w:val="00C373EF"/>
    <w:rsid w:val="00C46A7B"/>
    <w:rsid w:val="00C55E57"/>
    <w:rsid w:val="00C5791F"/>
    <w:rsid w:val="00C60128"/>
    <w:rsid w:val="00C61099"/>
    <w:rsid w:val="00C747F3"/>
    <w:rsid w:val="00C80328"/>
    <w:rsid w:val="00C80384"/>
    <w:rsid w:val="00C84A00"/>
    <w:rsid w:val="00C85A41"/>
    <w:rsid w:val="00C86B4C"/>
    <w:rsid w:val="00C94DBE"/>
    <w:rsid w:val="00C96107"/>
    <w:rsid w:val="00C97C39"/>
    <w:rsid w:val="00CA455E"/>
    <w:rsid w:val="00CA55E2"/>
    <w:rsid w:val="00CC5F0A"/>
    <w:rsid w:val="00CC6280"/>
    <w:rsid w:val="00CD1784"/>
    <w:rsid w:val="00CE6A9E"/>
    <w:rsid w:val="00CE732A"/>
    <w:rsid w:val="00CE7B72"/>
    <w:rsid w:val="00CF3FFB"/>
    <w:rsid w:val="00D01C81"/>
    <w:rsid w:val="00D151E7"/>
    <w:rsid w:val="00D30A99"/>
    <w:rsid w:val="00D31843"/>
    <w:rsid w:val="00D321D2"/>
    <w:rsid w:val="00D34E3F"/>
    <w:rsid w:val="00D37166"/>
    <w:rsid w:val="00D4603E"/>
    <w:rsid w:val="00D47ED6"/>
    <w:rsid w:val="00D53267"/>
    <w:rsid w:val="00D664A0"/>
    <w:rsid w:val="00D923B7"/>
    <w:rsid w:val="00D948F6"/>
    <w:rsid w:val="00D94913"/>
    <w:rsid w:val="00D95271"/>
    <w:rsid w:val="00DA0A70"/>
    <w:rsid w:val="00DA29B7"/>
    <w:rsid w:val="00DA3248"/>
    <w:rsid w:val="00DB58F5"/>
    <w:rsid w:val="00DB6356"/>
    <w:rsid w:val="00DC0701"/>
    <w:rsid w:val="00DE2656"/>
    <w:rsid w:val="00DE6436"/>
    <w:rsid w:val="00DF697C"/>
    <w:rsid w:val="00E125BD"/>
    <w:rsid w:val="00E16197"/>
    <w:rsid w:val="00E20E0A"/>
    <w:rsid w:val="00E316C6"/>
    <w:rsid w:val="00E36017"/>
    <w:rsid w:val="00E442C0"/>
    <w:rsid w:val="00E45697"/>
    <w:rsid w:val="00E456C0"/>
    <w:rsid w:val="00E72215"/>
    <w:rsid w:val="00E75B33"/>
    <w:rsid w:val="00E75BE8"/>
    <w:rsid w:val="00E81CF3"/>
    <w:rsid w:val="00E8583F"/>
    <w:rsid w:val="00E91222"/>
    <w:rsid w:val="00E91317"/>
    <w:rsid w:val="00E96B9E"/>
    <w:rsid w:val="00EA0B0A"/>
    <w:rsid w:val="00EA31DD"/>
    <w:rsid w:val="00EB2D90"/>
    <w:rsid w:val="00ED4146"/>
    <w:rsid w:val="00ED672B"/>
    <w:rsid w:val="00EE43BB"/>
    <w:rsid w:val="00EE6CA9"/>
    <w:rsid w:val="00EF20EE"/>
    <w:rsid w:val="00EF5B4E"/>
    <w:rsid w:val="00F04EA0"/>
    <w:rsid w:val="00F15EC9"/>
    <w:rsid w:val="00F24ABA"/>
    <w:rsid w:val="00F266BF"/>
    <w:rsid w:val="00F40A50"/>
    <w:rsid w:val="00F51EBE"/>
    <w:rsid w:val="00F708A4"/>
    <w:rsid w:val="00F71D84"/>
    <w:rsid w:val="00F75E58"/>
    <w:rsid w:val="00F86BD6"/>
    <w:rsid w:val="00FA48A4"/>
    <w:rsid w:val="00FA611B"/>
    <w:rsid w:val="00FA642C"/>
    <w:rsid w:val="00FB3998"/>
    <w:rsid w:val="00FB6416"/>
    <w:rsid w:val="00FC30FD"/>
    <w:rsid w:val="00FC6099"/>
    <w:rsid w:val="00FE37F1"/>
    <w:rsid w:val="00FF0B98"/>
    <w:rsid w:val="00FF0E06"/>
    <w:rsid w:val="00FF32E2"/>
    <w:rsid w:val="00FF5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568D0"/>
  <w15:docId w15:val="{F610624C-C9A1-40E3-A035-0CF0940E6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FE8"/>
    <w:pPr>
      <w:spacing w:after="0" w:line="240" w:lineRule="auto"/>
    </w:pPr>
    <w:rPr>
      <w:rFonts w:ascii="Times New Roman" w:eastAsia="Times New Roman" w:hAnsi="Times New Roman" w:cs="Times New Roman"/>
      <w:sz w:val="28"/>
      <w:szCs w:val="28"/>
      <w:lang w:val="vi-VN"/>
    </w:rPr>
  </w:style>
  <w:style w:type="paragraph" w:styleId="Heading3">
    <w:name w:val="heading 3"/>
    <w:aliases w:val="Sub-heading,Section Headings,Heading 3 Char1,Heading 3 Char Char,Heading 3 Char2 Char,Heading 3 Char1 Char Char,Heading 3 Char Char Char Char,Heading 3 Char Char1 Char,h3,HeadC,Head3,3 Heading 3"/>
    <w:basedOn w:val="Normal"/>
    <w:next w:val="Normal"/>
    <w:link w:val="Heading3Char2"/>
    <w:qFormat/>
    <w:rsid w:val="00275951"/>
    <w:pPr>
      <w:keepNext/>
      <w:spacing w:before="240" w:after="60"/>
      <w:outlineLvl w:val="2"/>
    </w:pPr>
    <w:rPr>
      <w:rFonts w:ascii="Arial" w:hAnsi="Arial" w:cs="Arial"/>
      <w:b/>
      <w:bCs/>
      <w:sz w:val="26"/>
      <w:szCs w:val="26"/>
      <w:lang w:val="en-US"/>
    </w:rPr>
  </w:style>
  <w:style w:type="paragraph" w:styleId="Heading6">
    <w:name w:val="heading 6"/>
    <w:basedOn w:val="Normal"/>
    <w:link w:val="Heading6Char"/>
    <w:uiPriority w:val="9"/>
    <w:qFormat/>
    <w:rsid w:val="00205358"/>
    <w:pPr>
      <w:spacing w:before="100" w:beforeAutospacing="1" w:after="100" w:afterAutospacing="1"/>
      <w:outlineLvl w:val="5"/>
    </w:pPr>
    <w:rPr>
      <w:b/>
      <w:bCs/>
      <w:sz w:val="15"/>
      <w:szCs w:val="1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2FE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3E43AC"/>
    <w:rPr>
      <w:color w:val="0563C1" w:themeColor="hyperlink"/>
      <w:u w:val="single"/>
    </w:rPr>
  </w:style>
  <w:style w:type="character" w:customStyle="1" w:styleId="UnresolvedMention">
    <w:name w:val="Unresolved Mention"/>
    <w:basedOn w:val="DefaultParagraphFont"/>
    <w:uiPriority w:val="99"/>
    <w:semiHidden/>
    <w:unhideWhenUsed/>
    <w:rsid w:val="003E43AC"/>
    <w:rPr>
      <w:color w:val="605E5C"/>
      <w:shd w:val="clear" w:color="auto" w:fill="E1DFDD"/>
    </w:rPr>
  </w:style>
  <w:style w:type="character" w:customStyle="1" w:styleId="Heading6Char">
    <w:name w:val="Heading 6 Char"/>
    <w:basedOn w:val="DefaultParagraphFont"/>
    <w:link w:val="Heading6"/>
    <w:uiPriority w:val="9"/>
    <w:rsid w:val="00205358"/>
    <w:rPr>
      <w:rFonts w:ascii="Times New Roman" w:eastAsia="Times New Roman" w:hAnsi="Times New Roman" w:cs="Times New Roman"/>
      <w:b/>
      <w:bCs/>
      <w:sz w:val="15"/>
      <w:szCs w:val="15"/>
    </w:rPr>
  </w:style>
  <w:style w:type="paragraph" w:styleId="NormalWeb">
    <w:name w:val="Normal (Web)"/>
    <w:basedOn w:val="Normal"/>
    <w:uiPriority w:val="99"/>
    <w:unhideWhenUsed/>
    <w:rsid w:val="00205358"/>
    <w:pPr>
      <w:spacing w:before="100" w:beforeAutospacing="1" w:after="100" w:afterAutospacing="1"/>
    </w:pPr>
    <w:rPr>
      <w:sz w:val="24"/>
      <w:szCs w:val="24"/>
      <w:lang w:val="en-US"/>
    </w:rPr>
  </w:style>
  <w:style w:type="character" w:styleId="Strong">
    <w:name w:val="Strong"/>
    <w:basedOn w:val="DefaultParagraphFont"/>
    <w:uiPriority w:val="22"/>
    <w:qFormat/>
    <w:rsid w:val="00A42C9C"/>
    <w:rPr>
      <w:b/>
      <w:bCs/>
    </w:rPr>
  </w:style>
  <w:style w:type="character" w:customStyle="1" w:styleId="underline">
    <w:name w:val="underline"/>
    <w:basedOn w:val="DefaultParagraphFont"/>
    <w:rsid w:val="00B246A8"/>
  </w:style>
  <w:style w:type="paragraph" w:styleId="BalloonText">
    <w:name w:val="Balloon Text"/>
    <w:basedOn w:val="Normal"/>
    <w:link w:val="BalloonTextChar"/>
    <w:uiPriority w:val="99"/>
    <w:semiHidden/>
    <w:unhideWhenUsed/>
    <w:rsid w:val="00817F5E"/>
    <w:rPr>
      <w:rFonts w:ascii="Tahoma" w:hAnsi="Tahoma" w:cs="Tahoma"/>
      <w:sz w:val="16"/>
      <w:szCs w:val="16"/>
    </w:rPr>
  </w:style>
  <w:style w:type="character" w:customStyle="1" w:styleId="BalloonTextChar">
    <w:name w:val="Balloon Text Char"/>
    <w:basedOn w:val="DefaultParagraphFont"/>
    <w:link w:val="BalloonText"/>
    <w:uiPriority w:val="99"/>
    <w:semiHidden/>
    <w:rsid w:val="00817F5E"/>
    <w:rPr>
      <w:rFonts w:ascii="Tahoma" w:eastAsia="Times New Roman" w:hAnsi="Tahoma" w:cs="Tahoma"/>
      <w:sz w:val="16"/>
      <w:szCs w:val="16"/>
      <w:lang w:val="vi-VN"/>
    </w:rPr>
  </w:style>
  <w:style w:type="paragraph" w:styleId="ListParagraph">
    <w:name w:val="List Paragraph"/>
    <w:basedOn w:val="Normal"/>
    <w:uiPriority w:val="34"/>
    <w:qFormat/>
    <w:rsid w:val="00512D9B"/>
    <w:pPr>
      <w:ind w:left="720"/>
      <w:contextualSpacing/>
    </w:pPr>
  </w:style>
  <w:style w:type="paragraph" w:styleId="BodyText">
    <w:name w:val="Body Text"/>
    <w:basedOn w:val="Normal"/>
    <w:link w:val="BodyTextChar"/>
    <w:rsid w:val="002B59C9"/>
    <w:rPr>
      <w:b/>
      <w:bCs/>
      <w:i/>
      <w:iCs/>
      <w:color w:val="000000"/>
      <w:u w:val="single"/>
      <w:lang w:val="en-US"/>
    </w:rPr>
  </w:style>
  <w:style w:type="character" w:customStyle="1" w:styleId="BodyTextChar">
    <w:name w:val="Body Text Char"/>
    <w:basedOn w:val="DefaultParagraphFont"/>
    <w:link w:val="BodyText"/>
    <w:rsid w:val="002B59C9"/>
    <w:rPr>
      <w:rFonts w:ascii="Times New Roman" w:eastAsia="Times New Roman" w:hAnsi="Times New Roman" w:cs="Times New Roman"/>
      <w:b/>
      <w:bCs/>
      <w:i/>
      <w:iCs/>
      <w:color w:val="000000"/>
      <w:sz w:val="28"/>
      <w:szCs w:val="28"/>
      <w:u w:val="single"/>
    </w:rPr>
  </w:style>
  <w:style w:type="paragraph" w:styleId="NoSpacing">
    <w:name w:val="No Spacing"/>
    <w:uiPriority w:val="1"/>
    <w:qFormat/>
    <w:rsid w:val="007A38DC"/>
    <w:pPr>
      <w:spacing w:after="0" w:line="240" w:lineRule="auto"/>
    </w:pPr>
    <w:rPr>
      <w:rFonts w:ascii="Arial" w:eastAsia="Arial" w:hAnsi="Arial" w:cs="Times New Roman"/>
      <w:lang w:val="vi-VN"/>
    </w:rPr>
  </w:style>
  <w:style w:type="paragraph" w:styleId="BodyTextIndent3">
    <w:name w:val="Body Text Indent 3"/>
    <w:basedOn w:val="Normal"/>
    <w:link w:val="BodyTextIndent3Char"/>
    <w:rsid w:val="00985EC9"/>
    <w:pPr>
      <w:spacing w:after="120"/>
      <w:ind w:left="360"/>
    </w:pPr>
    <w:rPr>
      <w:sz w:val="16"/>
      <w:szCs w:val="16"/>
      <w:lang w:val="en-US"/>
    </w:rPr>
  </w:style>
  <w:style w:type="character" w:customStyle="1" w:styleId="BodyTextIndent3Char">
    <w:name w:val="Body Text Indent 3 Char"/>
    <w:basedOn w:val="DefaultParagraphFont"/>
    <w:link w:val="BodyTextIndent3"/>
    <w:rsid w:val="00985EC9"/>
    <w:rPr>
      <w:rFonts w:ascii="Times New Roman" w:eastAsia="Times New Roman" w:hAnsi="Times New Roman" w:cs="Times New Roman"/>
      <w:sz w:val="16"/>
      <w:szCs w:val="16"/>
    </w:rPr>
  </w:style>
  <w:style w:type="paragraph" w:styleId="BodyText2">
    <w:name w:val="Body Text 2"/>
    <w:basedOn w:val="Normal"/>
    <w:link w:val="BodyText2Char"/>
    <w:uiPriority w:val="99"/>
    <w:semiHidden/>
    <w:unhideWhenUsed/>
    <w:rsid w:val="00BE65E5"/>
    <w:pPr>
      <w:spacing w:after="120" w:line="480" w:lineRule="auto"/>
    </w:pPr>
  </w:style>
  <w:style w:type="character" w:customStyle="1" w:styleId="BodyText2Char">
    <w:name w:val="Body Text 2 Char"/>
    <w:basedOn w:val="DefaultParagraphFont"/>
    <w:link w:val="BodyText2"/>
    <w:uiPriority w:val="99"/>
    <w:semiHidden/>
    <w:rsid w:val="00BE65E5"/>
    <w:rPr>
      <w:rFonts w:ascii="Times New Roman" w:eastAsia="Times New Roman" w:hAnsi="Times New Roman" w:cs="Times New Roman"/>
      <w:sz w:val="28"/>
      <w:szCs w:val="28"/>
      <w:lang w:val="vi-VN"/>
    </w:rPr>
  </w:style>
  <w:style w:type="paragraph" w:customStyle="1" w:styleId="Char4">
    <w:name w:val="Char4"/>
    <w:basedOn w:val="Normal"/>
    <w:semiHidden/>
    <w:rsid w:val="00275951"/>
    <w:pPr>
      <w:spacing w:after="160" w:line="240" w:lineRule="exact"/>
    </w:pPr>
    <w:rPr>
      <w:rFonts w:ascii="Arial" w:hAnsi="Arial" w:cs="Arial"/>
      <w:sz w:val="22"/>
      <w:szCs w:val="22"/>
      <w:lang w:val="en-US"/>
    </w:rPr>
  </w:style>
  <w:style w:type="character" w:customStyle="1" w:styleId="Heading3Char">
    <w:name w:val="Heading 3 Char"/>
    <w:basedOn w:val="DefaultParagraphFont"/>
    <w:uiPriority w:val="9"/>
    <w:semiHidden/>
    <w:rsid w:val="00275951"/>
    <w:rPr>
      <w:rFonts w:asciiTheme="majorHAnsi" w:eastAsiaTheme="majorEastAsia" w:hAnsiTheme="majorHAnsi" w:cstheme="majorBidi"/>
      <w:color w:val="1F3763" w:themeColor="accent1" w:themeShade="7F"/>
      <w:sz w:val="24"/>
      <w:szCs w:val="24"/>
      <w:lang w:val="vi-VN"/>
    </w:rPr>
  </w:style>
  <w:style w:type="character" w:customStyle="1" w:styleId="Heading3Char2">
    <w:name w:val="Heading 3 Char2"/>
    <w:aliases w:val="Sub-heading Char,Section Headings Char,Heading 3 Char1 Char,Heading 3 Char Char Char,Heading 3 Char2 Char Char,Heading 3 Char1 Char Char Char,Heading 3 Char Char Char Char Char,Heading 3 Char Char1 Char Char,h3 Char,HeadC Char,Head3 Char"/>
    <w:link w:val="Heading3"/>
    <w:rsid w:val="00275951"/>
    <w:rPr>
      <w:rFonts w:ascii="Arial" w:eastAsia="Times New Roman" w:hAnsi="Arial" w:cs="Arial"/>
      <w:b/>
      <w:bCs/>
      <w:sz w:val="26"/>
      <w:szCs w:val="26"/>
    </w:rPr>
  </w:style>
  <w:style w:type="paragraph" w:customStyle="1" w:styleId="bodytext0">
    <w:name w:val="bodytext0"/>
    <w:basedOn w:val="Normal"/>
    <w:rsid w:val="0028798C"/>
    <w:pPr>
      <w:spacing w:before="100" w:beforeAutospacing="1" w:after="100" w:afterAutospacing="1"/>
    </w:pPr>
    <w:rPr>
      <w:sz w:val="24"/>
      <w:szCs w:val="24"/>
      <w:lang w:val="en-US"/>
    </w:rPr>
  </w:style>
  <w:style w:type="character" w:customStyle="1" w:styleId="fontstyle01">
    <w:name w:val="fontstyle01"/>
    <w:basedOn w:val="DefaultParagraphFont"/>
    <w:rsid w:val="001B5772"/>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2174">
      <w:bodyDiv w:val="1"/>
      <w:marLeft w:val="0"/>
      <w:marRight w:val="0"/>
      <w:marTop w:val="0"/>
      <w:marBottom w:val="0"/>
      <w:divBdr>
        <w:top w:val="none" w:sz="0" w:space="0" w:color="auto"/>
        <w:left w:val="none" w:sz="0" w:space="0" w:color="auto"/>
        <w:bottom w:val="none" w:sz="0" w:space="0" w:color="auto"/>
        <w:right w:val="none" w:sz="0" w:space="0" w:color="auto"/>
      </w:divBdr>
    </w:div>
    <w:div w:id="24916653">
      <w:bodyDiv w:val="1"/>
      <w:marLeft w:val="0"/>
      <w:marRight w:val="0"/>
      <w:marTop w:val="0"/>
      <w:marBottom w:val="0"/>
      <w:divBdr>
        <w:top w:val="none" w:sz="0" w:space="0" w:color="auto"/>
        <w:left w:val="none" w:sz="0" w:space="0" w:color="auto"/>
        <w:bottom w:val="none" w:sz="0" w:space="0" w:color="auto"/>
        <w:right w:val="none" w:sz="0" w:space="0" w:color="auto"/>
      </w:divBdr>
    </w:div>
    <w:div w:id="30544617">
      <w:bodyDiv w:val="1"/>
      <w:marLeft w:val="0"/>
      <w:marRight w:val="0"/>
      <w:marTop w:val="0"/>
      <w:marBottom w:val="0"/>
      <w:divBdr>
        <w:top w:val="none" w:sz="0" w:space="0" w:color="auto"/>
        <w:left w:val="none" w:sz="0" w:space="0" w:color="auto"/>
        <w:bottom w:val="none" w:sz="0" w:space="0" w:color="auto"/>
        <w:right w:val="none" w:sz="0" w:space="0" w:color="auto"/>
      </w:divBdr>
    </w:div>
    <w:div w:id="42558651">
      <w:bodyDiv w:val="1"/>
      <w:marLeft w:val="0"/>
      <w:marRight w:val="0"/>
      <w:marTop w:val="0"/>
      <w:marBottom w:val="0"/>
      <w:divBdr>
        <w:top w:val="none" w:sz="0" w:space="0" w:color="auto"/>
        <w:left w:val="none" w:sz="0" w:space="0" w:color="auto"/>
        <w:bottom w:val="none" w:sz="0" w:space="0" w:color="auto"/>
        <w:right w:val="none" w:sz="0" w:space="0" w:color="auto"/>
      </w:divBdr>
      <w:divsChild>
        <w:div w:id="1333802983">
          <w:marLeft w:val="360"/>
          <w:marRight w:val="0"/>
          <w:marTop w:val="200"/>
          <w:marBottom w:val="0"/>
          <w:divBdr>
            <w:top w:val="none" w:sz="0" w:space="0" w:color="auto"/>
            <w:left w:val="none" w:sz="0" w:space="0" w:color="auto"/>
            <w:bottom w:val="none" w:sz="0" w:space="0" w:color="auto"/>
            <w:right w:val="none" w:sz="0" w:space="0" w:color="auto"/>
          </w:divBdr>
        </w:div>
        <w:div w:id="409273708">
          <w:marLeft w:val="360"/>
          <w:marRight w:val="0"/>
          <w:marTop w:val="200"/>
          <w:marBottom w:val="0"/>
          <w:divBdr>
            <w:top w:val="none" w:sz="0" w:space="0" w:color="auto"/>
            <w:left w:val="none" w:sz="0" w:space="0" w:color="auto"/>
            <w:bottom w:val="none" w:sz="0" w:space="0" w:color="auto"/>
            <w:right w:val="none" w:sz="0" w:space="0" w:color="auto"/>
          </w:divBdr>
        </w:div>
      </w:divsChild>
    </w:div>
    <w:div w:id="109474445">
      <w:bodyDiv w:val="1"/>
      <w:marLeft w:val="0"/>
      <w:marRight w:val="0"/>
      <w:marTop w:val="0"/>
      <w:marBottom w:val="0"/>
      <w:divBdr>
        <w:top w:val="none" w:sz="0" w:space="0" w:color="auto"/>
        <w:left w:val="none" w:sz="0" w:space="0" w:color="auto"/>
        <w:bottom w:val="none" w:sz="0" w:space="0" w:color="auto"/>
        <w:right w:val="none" w:sz="0" w:space="0" w:color="auto"/>
      </w:divBdr>
    </w:div>
    <w:div w:id="110321177">
      <w:bodyDiv w:val="1"/>
      <w:marLeft w:val="0"/>
      <w:marRight w:val="0"/>
      <w:marTop w:val="0"/>
      <w:marBottom w:val="0"/>
      <w:divBdr>
        <w:top w:val="none" w:sz="0" w:space="0" w:color="auto"/>
        <w:left w:val="none" w:sz="0" w:space="0" w:color="auto"/>
        <w:bottom w:val="none" w:sz="0" w:space="0" w:color="auto"/>
        <w:right w:val="none" w:sz="0" w:space="0" w:color="auto"/>
      </w:divBdr>
    </w:div>
    <w:div w:id="132676141">
      <w:bodyDiv w:val="1"/>
      <w:marLeft w:val="0"/>
      <w:marRight w:val="0"/>
      <w:marTop w:val="0"/>
      <w:marBottom w:val="0"/>
      <w:divBdr>
        <w:top w:val="none" w:sz="0" w:space="0" w:color="auto"/>
        <w:left w:val="none" w:sz="0" w:space="0" w:color="auto"/>
        <w:bottom w:val="none" w:sz="0" w:space="0" w:color="auto"/>
        <w:right w:val="none" w:sz="0" w:space="0" w:color="auto"/>
      </w:divBdr>
    </w:div>
    <w:div w:id="157038426">
      <w:bodyDiv w:val="1"/>
      <w:marLeft w:val="0"/>
      <w:marRight w:val="0"/>
      <w:marTop w:val="0"/>
      <w:marBottom w:val="0"/>
      <w:divBdr>
        <w:top w:val="none" w:sz="0" w:space="0" w:color="auto"/>
        <w:left w:val="none" w:sz="0" w:space="0" w:color="auto"/>
        <w:bottom w:val="none" w:sz="0" w:space="0" w:color="auto"/>
        <w:right w:val="none" w:sz="0" w:space="0" w:color="auto"/>
      </w:divBdr>
    </w:div>
    <w:div w:id="174853253">
      <w:bodyDiv w:val="1"/>
      <w:marLeft w:val="0"/>
      <w:marRight w:val="0"/>
      <w:marTop w:val="0"/>
      <w:marBottom w:val="0"/>
      <w:divBdr>
        <w:top w:val="none" w:sz="0" w:space="0" w:color="auto"/>
        <w:left w:val="none" w:sz="0" w:space="0" w:color="auto"/>
        <w:bottom w:val="none" w:sz="0" w:space="0" w:color="auto"/>
        <w:right w:val="none" w:sz="0" w:space="0" w:color="auto"/>
      </w:divBdr>
    </w:div>
    <w:div w:id="186219146">
      <w:bodyDiv w:val="1"/>
      <w:marLeft w:val="0"/>
      <w:marRight w:val="0"/>
      <w:marTop w:val="0"/>
      <w:marBottom w:val="0"/>
      <w:divBdr>
        <w:top w:val="none" w:sz="0" w:space="0" w:color="auto"/>
        <w:left w:val="none" w:sz="0" w:space="0" w:color="auto"/>
        <w:bottom w:val="none" w:sz="0" w:space="0" w:color="auto"/>
        <w:right w:val="none" w:sz="0" w:space="0" w:color="auto"/>
      </w:divBdr>
    </w:div>
    <w:div w:id="234046094">
      <w:bodyDiv w:val="1"/>
      <w:marLeft w:val="0"/>
      <w:marRight w:val="0"/>
      <w:marTop w:val="0"/>
      <w:marBottom w:val="0"/>
      <w:divBdr>
        <w:top w:val="none" w:sz="0" w:space="0" w:color="auto"/>
        <w:left w:val="none" w:sz="0" w:space="0" w:color="auto"/>
        <w:bottom w:val="none" w:sz="0" w:space="0" w:color="auto"/>
        <w:right w:val="none" w:sz="0" w:space="0" w:color="auto"/>
      </w:divBdr>
    </w:div>
    <w:div w:id="240220100">
      <w:bodyDiv w:val="1"/>
      <w:marLeft w:val="0"/>
      <w:marRight w:val="0"/>
      <w:marTop w:val="0"/>
      <w:marBottom w:val="0"/>
      <w:divBdr>
        <w:top w:val="none" w:sz="0" w:space="0" w:color="auto"/>
        <w:left w:val="none" w:sz="0" w:space="0" w:color="auto"/>
        <w:bottom w:val="none" w:sz="0" w:space="0" w:color="auto"/>
        <w:right w:val="none" w:sz="0" w:space="0" w:color="auto"/>
      </w:divBdr>
    </w:div>
    <w:div w:id="244070609">
      <w:bodyDiv w:val="1"/>
      <w:marLeft w:val="0"/>
      <w:marRight w:val="0"/>
      <w:marTop w:val="0"/>
      <w:marBottom w:val="0"/>
      <w:divBdr>
        <w:top w:val="none" w:sz="0" w:space="0" w:color="auto"/>
        <w:left w:val="none" w:sz="0" w:space="0" w:color="auto"/>
        <w:bottom w:val="none" w:sz="0" w:space="0" w:color="auto"/>
        <w:right w:val="none" w:sz="0" w:space="0" w:color="auto"/>
      </w:divBdr>
    </w:div>
    <w:div w:id="248395852">
      <w:bodyDiv w:val="1"/>
      <w:marLeft w:val="0"/>
      <w:marRight w:val="0"/>
      <w:marTop w:val="0"/>
      <w:marBottom w:val="0"/>
      <w:divBdr>
        <w:top w:val="none" w:sz="0" w:space="0" w:color="auto"/>
        <w:left w:val="none" w:sz="0" w:space="0" w:color="auto"/>
        <w:bottom w:val="none" w:sz="0" w:space="0" w:color="auto"/>
        <w:right w:val="none" w:sz="0" w:space="0" w:color="auto"/>
      </w:divBdr>
    </w:div>
    <w:div w:id="291062005">
      <w:bodyDiv w:val="1"/>
      <w:marLeft w:val="0"/>
      <w:marRight w:val="0"/>
      <w:marTop w:val="0"/>
      <w:marBottom w:val="0"/>
      <w:divBdr>
        <w:top w:val="none" w:sz="0" w:space="0" w:color="auto"/>
        <w:left w:val="none" w:sz="0" w:space="0" w:color="auto"/>
        <w:bottom w:val="none" w:sz="0" w:space="0" w:color="auto"/>
        <w:right w:val="none" w:sz="0" w:space="0" w:color="auto"/>
      </w:divBdr>
    </w:div>
    <w:div w:id="293675745">
      <w:bodyDiv w:val="1"/>
      <w:marLeft w:val="0"/>
      <w:marRight w:val="0"/>
      <w:marTop w:val="0"/>
      <w:marBottom w:val="0"/>
      <w:divBdr>
        <w:top w:val="none" w:sz="0" w:space="0" w:color="auto"/>
        <w:left w:val="none" w:sz="0" w:space="0" w:color="auto"/>
        <w:bottom w:val="none" w:sz="0" w:space="0" w:color="auto"/>
        <w:right w:val="none" w:sz="0" w:space="0" w:color="auto"/>
      </w:divBdr>
    </w:div>
    <w:div w:id="405424440">
      <w:bodyDiv w:val="1"/>
      <w:marLeft w:val="0"/>
      <w:marRight w:val="0"/>
      <w:marTop w:val="0"/>
      <w:marBottom w:val="0"/>
      <w:divBdr>
        <w:top w:val="none" w:sz="0" w:space="0" w:color="auto"/>
        <w:left w:val="none" w:sz="0" w:space="0" w:color="auto"/>
        <w:bottom w:val="none" w:sz="0" w:space="0" w:color="auto"/>
        <w:right w:val="none" w:sz="0" w:space="0" w:color="auto"/>
      </w:divBdr>
    </w:div>
    <w:div w:id="465509230">
      <w:bodyDiv w:val="1"/>
      <w:marLeft w:val="0"/>
      <w:marRight w:val="0"/>
      <w:marTop w:val="0"/>
      <w:marBottom w:val="0"/>
      <w:divBdr>
        <w:top w:val="none" w:sz="0" w:space="0" w:color="auto"/>
        <w:left w:val="none" w:sz="0" w:space="0" w:color="auto"/>
        <w:bottom w:val="none" w:sz="0" w:space="0" w:color="auto"/>
        <w:right w:val="none" w:sz="0" w:space="0" w:color="auto"/>
      </w:divBdr>
    </w:div>
    <w:div w:id="508719513">
      <w:bodyDiv w:val="1"/>
      <w:marLeft w:val="0"/>
      <w:marRight w:val="0"/>
      <w:marTop w:val="0"/>
      <w:marBottom w:val="0"/>
      <w:divBdr>
        <w:top w:val="none" w:sz="0" w:space="0" w:color="auto"/>
        <w:left w:val="none" w:sz="0" w:space="0" w:color="auto"/>
        <w:bottom w:val="none" w:sz="0" w:space="0" w:color="auto"/>
        <w:right w:val="none" w:sz="0" w:space="0" w:color="auto"/>
      </w:divBdr>
    </w:div>
    <w:div w:id="531069184">
      <w:bodyDiv w:val="1"/>
      <w:marLeft w:val="0"/>
      <w:marRight w:val="0"/>
      <w:marTop w:val="0"/>
      <w:marBottom w:val="0"/>
      <w:divBdr>
        <w:top w:val="none" w:sz="0" w:space="0" w:color="auto"/>
        <w:left w:val="none" w:sz="0" w:space="0" w:color="auto"/>
        <w:bottom w:val="none" w:sz="0" w:space="0" w:color="auto"/>
        <w:right w:val="none" w:sz="0" w:space="0" w:color="auto"/>
      </w:divBdr>
    </w:div>
    <w:div w:id="537357835">
      <w:bodyDiv w:val="1"/>
      <w:marLeft w:val="0"/>
      <w:marRight w:val="0"/>
      <w:marTop w:val="0"/>
      <w:marBottom w:val="0"/>
      <w:divBdr>
        <w:top w:val="none" w:sz="0" w:space="0" w:color="auto"/>
        <w:left w:val="none" w:sz="0" w:space="0" w:color="auto"/>
        <w:bottom w:val="none" w:sz="0" w:space="0" w:color="auto"/>
        <w:right w:val="none" w:sz="0" w:space="0" w:color="auto"/>
      </w:divBdr>
    </w:div>
    <w:div w:id="547113853">
      <w:bodyDiv w:val="1"/>
      <w:marLeft w:val="0"/>
      <w:marRight w:val="0"/>
      <w:marTop w:val="0"/>
      <w:marBottom w:val="0"/>
      <w:divBdr>
        <w:top w:val="none" w:sz="0" w:space="0" w:color="auto"/>
        <w:left w:val="none" w:sz="0" w:space="0" w:color="auto"/>
        <w:bottom w:val="none" w:sz="0" w:space="0" w:color="auto"/>
        <w:right w:val="none" w:sz="0" w:space="0" w:color="auto"/>
      </w:divBdr>
    </w:div>
    <w:div w:id="560680554">
      <w:bodyDiv w:val="1"/>
      <w:marLeft w:val="0"/>
      <w:marRight w:val="0"/>
      <w:marTop w:val="0"/>
      <w:marBottom w:val="0"/>
      <w:divBdr>
        <w:top w:val="none" w:sz="0" w:space="0" w:color="auto"/>
        <w:left w:val="none" w:sz="0" w:space="0" w:color="auto"/>
        <w:bottom w:val="none" w:sz="0" w:space="0" w:color="auto"/>
        <w:right w:val="none" w:sz="0" w:space="0" w:color="auto"/>
      </w:divBdr>
    </w:div>
    <w:div w:id="565800126">
      <w:bodyDiv w:val="1"/>
      <w:marLeft w:val="0"/>
      <w:marRight w:val="0"/>
      <w:marTop w:val="0"/>
      <w:marBottom w:val="0"/>
      <w:divBdr>
        <w:top w:val="none" w:sz="0" w:space="0" w:color="auto"/>
        <w:left w:val="none" w:sz="0" w:space="0" w:color="auto"/>
        <w:bottom w:val="none" w:sz="0" w:space="0" w:color="auto"/>
        <w:right w:val="none" w:sz="0" w:space="0" w:color="auto"/>
      </w:divBdr>
    </w:div>
    <w:div w:id="575431556">
      <w:bodyDiv w:val="1"/>
      <w:marLeft w:val="0"/>
      <w:marRight w:val="0"/>
      <w:marTop w:val="0"/>
      <w:marBottom w:val="0"/>
      <w:divBdr>
        <w:top w:val="none" w:sz="0" w:space="0" w:color="auto"/>
        <w:left w:val="none" w:sz="0" w:space="0" w:color="auto"/>
        <w:bottom w:val="none" w:sz="0" w:space="0" w:color="auto"/>
        <w:right w:val="none" w:sz="0" w:space="0" w:color="auto"/>
      </w:divBdr>
    </w:div>
    <w:div w:id="601569990">
      <w:bodyDiv w:val="1"/>
      <w:marLeft w:val="0"/>
      <w:marRight w:val="0"/>
      <w:marTop w:val="0"/>
      <w:marBottom w:val="0"/>
      <w:divBdr>
        <w:top w:val="none" w:sz="0" w:space="0" w:color="auto"/>
        <w:left w:val="none" w:sz="0" w:space="0" w:color="auto"/>
        <w:bottom w:val="none" w:sz="0" w:space="0" w:color="auto"/>
        <w:right w:val="none" w:sz="0" w:space="0" w:color="auto"/>
      </w:divBdr>
    </w:div>
    <w:div w:id="633755301">
      <w:bodyDiv w:val="1"/>
      <w:marLeft w:val="0"/>
      <w:marRight w:val="0"/>
      <w:marTop w:val="0"/>
      <w:marBottom w:val="0"/>
      <w:divBdr>
        <w:top w:val="none" w:sz="0" w:space="0" w:color="auto"/>
        <w:left w:val="none" w:sz="0" w:space="0" w:color="auto"/>
        <w:bottom w:val="none" w:sz="0" w:space="0" w:color="auto"/>
        <w:right w:val="none" w:sz="0" w:space="0" w:color="auto"/>
      </w:divBdr>
    </w:div>
    <w:div w:id="670645126">
      <w:bodyDiv w:val="1"/>
      <w:marLeft w:val="0"/>
      <w:marRight w:val="0"/>
      <w:marTop w:val="0"/>
      <w:marBottom w:val="0"/>
      <w:divBdr>
        <w:top w:val="none" w:sz="0" w:space="0" w:color="auto"/>
        <w:left w:val="none" w:sz="0" w:space="0" w:color="auto"/>
        <w:bottom w:val="none" w:sz="0" w:space="0" w:color="auto"/>
        <w:right w:val="none" w:sz="0" w:space="0" w:color="auto"/>
      </w:divBdr>
    </w:div>
    <w:div w:id="684019483">
      <w:bodyDiv w:val="1"/>
      <w:marLeft w:val="0"/>
      <w:marRight w:val="0"/>
      <w:marTop w:val="0"/>
      <w:marBottom w:val="0"/>
      <w:divBdr>
        <w:top w:val="none" w:sz="0" w:space="0" w:color="auto"/>
        <w:left w:val="none" w:sz="0" w:space="0" w:color="auto"/>
        <w:bottom w:val="none" w:sz="0" w:space="0" w:color="auto"/>
        <w:right w:val="none" w:sz="0" w:space="0" w:color="auto"/>
      </w:divBdr>
    </w:div>
    <w:div w:id="688796601">
      <w:bodyDiv w:val="1"/>
      <w:marLeft w:val="0"/>
      <w:marRight w:val="0"/>
      <w:marTop w:val="0"/>
      <w:marBottom w:val="0"/>
      <w:divBdr>
        <w:top w:val="none" w:sz="0" w:space="0" w:color="auto"/>
        <w:left w:val="none" w:sz="0" w:space="0" w:color="auto"/>
        <w:bottom w:val="none" w:sz="0" w:space="0" w:color="auto"/>
        <w:right w:val="none" w:sz="0" w:space="0" w:color="auto"/>
      </w:divBdr>
    </w:div>
    <w:div w:id="702752350">
      <w:bodyDiv w:val="1"/>
      <w:marLeft w:val="0"/>
      <w:marRight w:val="0"/>
      <w:marTop w:val="0"/>
      <w:marBottom w:val="0"/>
      <w:divBdr>
        <w:top w:val="none" w:sz="0" w:space="0" w:color="auto"/>
        <w:left w:val="none" w:sz="0" w:space="0" w:color="auto"/>
        <w:bottom w:val="none" w:sz="0" w:space="0" w:color="auto"/>
        <w:right w:val="none" w:sz="0" w:space="0" w:color="auto"/>
      </w:divBdr>
    </w:div>
    <w:div w:id="711463844">
      <w:bodyDiv w:val="1"/>
      <w:marLeft w:val="0"/>
      <w:marRight w:val="0"/>
      <w:marTop w:val="0"/>
      <w:marBottom w:val="0"/>
      <w:divBdr>
        <w:top w:val="none" w:sz="0" w:space="0" w:color="auto"/>
        <w:left w:val="none" w:sz="0" w:space="0" w:color="auto"/>
        <w:bottom w:val="none" w:sz="0" w:space="0" w:color="auto"/>
        <w:right w:val="none" w:sz="0" w:space="0" w:color="auto"/>
      </w:divBdr>
    </w:div>
    <w:div w:id="780223651">
      <w:bodyDiv w:val="1"/>
      <w:marLeft w:val="0"/>
      <w:marRight w:val="0"/>
      <w:marTop w:val="0"/>
      <w:marBottom w:val="0"/>
      <w:divBdr>
        <w:top w:val="none" w:sz="0" w:space="0" w:color="auto"/>
        <w:left w:val="none" w:sz="0" w:space="0" w:color="auto"/>
        <w:bottom w:val="none" w:sz="0" w:space="0" w:color="auto"/>
        <w:right w:val="none" w:sz="0" w:space="0" w:color="auto"/>
      </w:divBdr>
    </w:div>
    <w:div w:id="803087139">
      <w:bodyDiv w:val="1"/>
      <w:marLeft w:val="0"/>
      <w:marRight w:val="0"/>
      <w:marTop w:val="0"/>
      <w:marBottom w:val="0"/>
      <w:divBdr>
        <w:top w:val="none" w:sz="0" w:space="0" w:color="auto"/>
        <w:left w:val="none" w:sz="0" w:space="0" w:color="auto"/>
        <w:bottom w:val="none" w:sz="0" w:space="0" w:color="auto"/>
        <w:right w:val="none" w:sz="0" w:space="0" w:color="auto"/>
      </w:divBdr>
    </w:div>
    <w:div w:id="808784414">
      <w:bodyDiv w:val="1"/>
      <w:marLeft w:val="0"/>
      <w:marRight w:val="0"/>
      <w:marTop w:val="0"/>
      <w:marBottom w:val="0"/>
      <w:divBdr>
        <w:top w:val="none" w:sz="0" w:space="0" w:color="auto"/>
        <w:left w:val="none" w:sz="0" w:space="0" w:color="auto"/>
        <w:bottom w:val="none" w:sz="0" w:space="0" w:color="auto"/>
        <w:right w:val="none" w:sz="0" w:space="0" w:color="auto"/>
      </w:divBdr>
    </w:div>
    <w:div w:id="839545491">
      <w:bodyDiv w:val="1"/>
      <w:marLeft w:val="0"/>
      <w:marRight w:val="0"/>
      <w:marTop w:val="0"/>
      <w:marBottom w:val="0"/>
      <w:divBdr>
        <w:top w:val="none" w:sz="0" w:space="0" w:color="auto"/>
        <w:left w:val="none" w:sz="0" w:space="0" w:color="auto"/>
        <w:bottom w:val="none" w:sz="0" w:space="0" w:color="auto"/>
        <w:right w:val="none" w:sz="0" w:space="0" w:color="auto"/>
      </w:divBdr>
    </w:div>
    <w:div w:id="842083347">
      <w:bodyDiv w:val="1"/>
      <w:marLeft w:val="0"/>
      <w:marRight w:val="0"/>
      <w:marTop w:val="0"/>
      <w:marBottom w:val="0"/>
      <w:divBdr>
        <w:top w:val="none" w:sz="0" w:space="0" w:color="auto"/>
        <w:left w:val="none" w:sz="0" w:space="0" w:color="auto"/>
        <w:bottom w:val="none" w:sz="0" w:space="0" w:color="auto"/>
        <w:right w:val="none" w:sz="0" w:space="0" w:color="auto"/>
      </w:divBdr>
    </w:div>
    <w:div w:id="891308412">
      <w:bodyDiv w:val="1"/>
      <w:marLeft w:val="0"/>
      <w:marRight w:val="0"/>
      <w:marTop w:val="0"/>
      <w:marBottom w:val="0"/>
      <w:divBdr>
        <w:top w:val="none" w:sz="0" w:space="0" w:color="auto"/>
        <w:left w:val="none" w:sz="0" w:space="0" w:color="auto"/>
        <w:bottom w:val="none" w:sz="0" w:space="0" w:color="auto"/>
        <w:right w:val="none" w:sz="0" w:space="0" w:color="auto"/>
      </w:divBdr>
    </w:div>
    <w:div w:id="986469203">
      <w:bodyDiv w:val="1"/>
      <w:marLeft w:val="0"/>
      <w:marRight w:val="0"/>
      <w:marTop w:val="0"/>
      <w:marBottom w:val="0"/>
      <w:divBdr>
        <w:top w:val="none" w:sz="0" w:space="0" w:color="auto"/>
        <w:left w:val="none" w:sz="0" w:space="0" w:color="auto"/>
        <w:bottom w:val="none" w:sz="0" w:space="0" w:color="auto"/>
        <w:right w:val="none" w:sz="0" w:space="0" w:color="auto"/>
      </w:divBdr>
    </w:div>
    <w:div w:id="1115439506">
      <w:bodyDiv w:val="1"/>
      <w:marLeft w:val="0"/>
      <w:marRight w:val="0"/>
      <w:marTop w:val="0"/>
      <w:marBottom w:val="0"/>
      <w:divBdr>
        <w:top w:val="none" w:sz="0" w:space="0" w:color="auto"/>
        <w:left w:val="none" w:sz="0" w:space="0" w:color="auto"/>
        <w:bottom w:val="none" w:sz="0" w:space="0" w:color="auto"/>
        <w:right w:val="none" w:sz="0" w:space="0" w:color="auto"/>
      </w:divBdr>
    </w:div>
    <w:div w:id="1153642650">
      <w:bodyDiv w:val="1"/>
      <w:marLeft w:val="0"/>
      <w:marRight w:val="0"/>
      <w:marTop w:val="0"/>
      <w:marBottom w:val="0"/>
      <w:divBdr>
        <w:top w:val="none" w:sz="0" w:space="0" w:color="auto"/>
        <w:left w:val="none" w:sz="0" w:space="0" w:color="auto"/>
        <w:bottom w:val="none" w:sz="0" w:space="0" w:color="auto"/>
        <w:right w:val="none" w:sz="0" w:space="0" w:color="auto"/>
      </w:divBdr>
      <w:divsChild>
        <w:div w:id="308561379">
          <w:marLeft w:val="360"/>
          <w:marRight w:val="0"/>
          <w:marTop w:val="200"/>
          <w:marBottom w:val="0"/>
          <w:divBdr>
            <w:top w:val="none" w:sz="0" w:space="0" w:color="auto"/>
            <w:left w:val="none" w:sz="0" w:space="0" w:color="auto"/>
            <w:bottom w:val="none" w:sz="0" w:space="0" w:color="auto"/>
            <w:right w:val="none" w:sz="0" w:space="0" w:color="auto"/>
          </w:divBdr>
        </w:div>
        <w:div w:id="490176305">
          <w:marLeft w:val="360"/>
          <w:marRight w:val="0"/>
          <w:marTop w:val="200"/>
          <w:marBottom w:val="0"/>
          <w:divBdr>
            <w:top w:val="none" w:sz="0" w:space="0" w:color="auto"/>
            <w:left w:val="none" w:sz="0" w:space="0" w:color="auto"/>
            <w:bottom w:val="none" w:sz="0" w:space="0" w:color="auto"/>
            <w:right w:val="none" w:sz="0" w:space="0" w:color="auto"/>
          </w:divBdr>
        </w:div>
        <w:div w:id="2077972785">
          <w:marLeft w:val="360"/>
          <w:marRight w:val="0"/>
          <w:marTop w:val="200"/>
          <w:marBottom w:val="0"/>
          <w:divBdr>
            <w:top w:val="none" w:sz="0" w:space="0" w:color="auto"/>
            <w:left w:val="none" w:sz="0" w:space="0" w:color="auto"/>
            <w:bottom w:val="none" w:sz="0" w:space="0" w:color="auto"/>
            <w:right w:val="none" w:sz="0" w:space="0" w:color="auto"/>
          </w:divBdr>
        </w:div>
      </w:divsChild>
    </w:div>
    <w:div w:id="1172918274">
      <w:bodyDiv w:val="1"/>
      <w:marLeft w:val="0"/>
      <w:marRight w:val="0"/>
      <w:marTop w:val="0"/>
      <w:marBottom w:val="0"/>
      <w:divBdr>
        <w:top w:val="none" w:sz="0" w:space="0" w:color="auto"/>
        <w:left w:val="none" w:sz="0" w:space="0" w:color="auto"/>
        <w:bottom w:val="none" w:sz="0" w:space="0" w:color="auto"/>
        <w:right w:val="none" w:sz="0" w:space="0" w:color="auto"/>
      </w:divBdr>
    </w:div>
    <w:div w:id="1207328770">
      <w:bodyDiv w:val="1"/>
      <w:marLeft w:val="0"/>
      <w:marRight w:val="0"/>
      <w:marTop w:val="0"/>
      <w:marBottom w:val="0"/>
      <w:divBdr>
        <w:top w:val="none" w:sz="0" w:space="0" w:color="auto"/>
        <w:left w:val="none" w:sz="0" w:space="0" w:color="auto"/>
        <w:bottom w:val="none" w:sz="0" w:space="0" w:color="auto"/>
        <w:right w:val="none" w:sz="0" w:space="0" w:color="auto"/>
      </w:divBdr>
    </w:div>
    <w:div w:id="1270234741">
      <w:bodyDiv w:val="1"/>
      <w:marLeft w:val="0"/>
      <w:marRight w:val="0"/>
      <w:marTop w:val="0"/>
      <w:marBottom w:val="0"/>
      <w:divBdr>
        <w:top w:val="none" w:sz="0" w:space="0" w:color="auto"/>
        <w:left w:val="none" w:sz="0" w:space="0" w:color="auto"/>
        <w:bottom w:val="none" w:sz="0" w:space="0" w:color="auto"/>
        <w:right w:val="none" w:sz="0" w:space="0" w:color="auto"/>
      </w:divBdr>
    </w:div>
    <w:div w:id="1290160238">
      <w:bodyDiv w:val="1"/>
      <w:marLeft w:val="0"/>
      <w:marRight w:val="0"/>
      <w:marTop w:val="0"/>
      <w:marBottom w:val="0"/>
      <w:divBdr>
        <w:top w:val="none" w:sz="0" w:space="0" w:color="auto"/>
        <w:left w:val="none" w:sz="0" w:space="0" w:color="auto"/>
        <w:bottom w:val="none" w:sz="0" w:space="0" w:color="auto"/>
        <w:right w:val="none" w:sz="0" w:space="0" w:color="auto"/>
      </w:divBdr>
    </w:div>
    <w:div w:id="1449200316">
      <w:bodyDiv w:val="1"/>
      <w:marLeft w:val="0"/>
      <w:marRight w:val="0"/>
      <w:marTop w:val="0"/>
      <w:marBottom w:val="0"/>
      <w:divBdr>
        <w:top w:val="none" w:sz="0" w:space="0" w:color="auto"/>
        <w:left w:val="none" w:sz="0" w:space="0" w:color="auto"/>
        <w:bottom w:val="none" w:sz="0" w:space="0" w:color="auto"/>
        <w:right w:val="none" w:sz="0" w:space="0" w:color="auto"/>
      </w:divBdr>
    </w:div>
    <w:div w:id="1529299456">
      <w:bodyDiv w:val="1"/>
      <w:marLeft w:val="0"/>
      <w:marRight w:val="0"/>
      <w:marTop w:val="0"/>
      <w:marBottom w:val="0"/>
      <w:divBdr>
        <w:top w:val="none" w:sz="0" w:space="0" w:color="auto"/>
        <w:left w:val="none" w:sz="0" w:space="0" w:color="auto"/>
        <w:bottom w:val="none" w:sz="0" w:space="0" w:color="auto"/>
        <w:right w:val="none" w:sz="0" w:space="0" w:color="auto"/>
      </w:divBdr>
    </w:div>
    <w:div w:id="1541818494">
      <w:bodyDiv w:val="1"/>
      <w:marLeft w:val="0"/>
      <w:marRight w:val="0"/>
      <w:marTop w:val="0"/>
      <w:marBottom w:val="0"/>
      <w:divBdr>
        <w:top w:val="none" w:sz="0" w:space="0" w:color="auto"/>
        <w:left w:val="none" w:sz="0" w:space="0" w:color="auto"/>
        <w:bottom w:val="none" w:sz="0" w:space="0" w:color="auto"/>
        <w:right w:val="none" w:sz="0" w:space="0" w:color="auto"/>
      </w:divBdr>
    </w:div>
    <w:div w:id="1549951184">
      <w:bodyDiv w:val="1"/>
      <w:marLeft w:val="0"/>
      <w:marRight w:val="0"/>
      <w:marTop w:val="0"/>
      <w:marBottom w:val="0"/>
      <w:divBdr>
        <w:top w:val="none" w:sz="0" w:space="0" w:color="auto"/>
        <w:left w:val="none" w:sz="0" w:space="0" w:color="auto"/>
        <w:bottom w:val="none" w:sz="0" w:space="0" w:color="auto"/>
        <w:right w:val="none" w:sz="0" w:space="0" w:color="auto"/>
      </w:divBdr>
    </w:div>
    <w:div w:id="1580092060">
      <w:bodyDiv w:val="1"/>
      <w:marLeft w:val="0"/>
      <w:marRight w:val="0"/>
      <w:marTop w:val="0"/>
      <w:marBottom w:val="0"/>
      <w:divBdr>
        <w:top w:val="none" w:sz="0" w:space="0" w:color="auto"/>
        <w:left w:val="none" w:sz="0" w:space="0" w:color="auto"/>
        <w:bottom w:val="none" w:sz="0" w:space="0" w:color="auto"/>
        <w:right w:val="none" w:sz="0" w:space="0" w:color="auto"/>
      </w:divBdr>
    </w:div>
    <w:div w:id="1596666785">
      <w:bodyDiv w:val="1"/>
      <w:marLeft w:val="0"/>
      <w:marRight w:val="0"/>
      <w:marTop w:val="0"/>
      <w:marBottom w:val="0"/>
      <w:divBdr>
        <w:top w:val="none" w:sz="0" w:space="0" w:color="auto"/>
        <w:left w:val="none" w:sz="0" w:space="0" w:color="auto"/>
        <w:bottom w:val="none" w:sz="0" w:space="0" w:color="auto"/>
        <w:right w:val="none" w:sz="0" w:space="0" w:color="auto"/>
      </w:divBdr>
    </w:div>
    <w:div w:id="1597713398">
      <w:bodyDiv w:val="1"/>
      <w:marLeft w:val="0"/>
      <w:marRight w:val="0"/>
      <w:marTop w:val="0"/>
      <w:marBottom w:val="0"/>
      <w:divBdr>
        <w:top w:val="none" w:sz="0" w:space="0" w:color="auto"/>
        <w:left w:val="none" w:sz="0" w:space="0" w:color="auto"/>
        <w:bottom w:val="none" w:sz="0" w:space="0" w:color="auto"/>
        <w:right w:val="none" w:sz="0" w:space="0" w:color="auto"/>
      </w:divBdr>
    </w:div>
    <w:div w:id="1628124830">
      <w:bodyDiv w:val="1"/>
      <w:marLeft w:val="0"/>
      <w:marRight w:val="0"/>
      <w:marTop w:val="0"/>
      <w:marBottom w:val="0"/>
      <w:divBdr>
        <w:top w:val="none" w:sz="0" w:space="0" w:color="auto"/>
        <w:left w:val="none" w:sz="0" w:space="0" w:color="auto"/>
        <w:bottom w:val="none" w:sz="0" w:space="0" w:color="auto"/>
        <w:right w:val="none" w:sz="0" w:space="0" w:color="auto"/>
      </w:divBdr>
    </w:div>
    <w:div w:id="1638687060">
      <w:bodyDiv w:val="1"/>
      <w:marLeft w:val="0"/>
      <w:marRight w:val="0"/>
      <w:marTop w:val="0"/>
      <w:marBottom w:val="0"/>
      <w:divBdr>
        <w:top w:val="none" w:sz="0" w:space="0" w:color="auto"/>
        <w:left w:val="none" w:sz="0" w:space="0" w:color="auto"/>
        <w:bottom w:val="none" w:sz="0" w:space="0" w:color="auto"/>
        <w:right w:val="none" w:sz="0" w:space="0" w:color="auto"/>
      </w:divBdr>
    </w:div>
    <w:div w:id="1672904698">
      <w:bodyDiv w:val="1"/>
      <w:marLeft w:val="0"/>
      <w:marRight w:val="0"/>
      <w:marTop w:val="0"/>
      <w:marBottom w:val="0"/>
      <w:divBdr>
        <w:top w:val="none" w:sz="0" w:space="0" w:color="auto"/>
        <w:left w:val="none" w:sz="0" w:space="0" w:color="auto"/>
        <w:bottom w:val="none" w:sz="0" w:space="0" w:color="auto"/>
        <w:right w:val="none" w:sz="0" w:space="0" w:color="auto"/>
      </w:divBdr>
    </w:div>
    <w:div w:id="1680815915">
      <w:bodyDiv w:val="1"/>
      <w:marLeft w:val="0"/>
      <w:marRight w:val="0"/>
      <w:marTop w:val="0"/>
      <w:marBottom w:val="0"/>
      <w:divBdr>
        <w:top w:val="none" w:sz="0" w:space="0" w:color="auto"/>
        <w:left w:val="none" w:sz="0" w:space="0" w:color="auto"/>
        <w:bottom w:val="none" w:sz="0" w:space="0" w:color="auto"/>
        <w:right w:val="none" w:sz="0" w:space="0" w:color="auto"/>
      </w:divBdr>
    </w:div>
    <w:div w:id="1689019954">
      <w:bodyDiv w:val="1"/>
      <w:marLeft w:val="0"/>
      <w:marRight w:val="0"/>
      <w:marTop w:val="0"/>
      <w:marBottom w:val="0"/>
      <w:divBdr>
        <w:top w:val="none" w:sz="0" w:space="0" w:color="auto"/>
        <w:left w:val="none" w:sz="0" w:space="0" w:color="auto"/>
        <w:bottom w:val="none" w:sz="0" w:space="0" w:color="auto"/>
        <w:right w:val="none" w:sz="0" w:space="0" w:color="auto"/>
      </w:divBdr>
    </w:div>
    <w:div w:id="1735737200">
      <w:bodyDiv w:val="1"/>
      <w:marLeft w:val="0"/>
      <w:marRight w:val="0"/>
      <w:marTop w:val="0"/>
      <w:marBottom w:val="0"/>
      <w:divBdr>
        <w:top w:val="none" w:sz="0" w:space="0" w:color="auto"/>
        <w:left w:val="none" w:sz="0" w:space="0" w:color="auto"/>
        <w:bottom w:val="none" w:sz="0" w:space="0" w:color="auto"/>
        <w:right w:val="none" w:sz="0" w:space="0" w:color="auto"/>
      </w:divBdr>
    </w:div>
    <w:div w:id="1740402273">
      <w:bodyDiv w:val="1"/>
      <w:marLeft w:val="0"/>
      <w:marRight w:val="0"/>
      <w:marTop w:val="0"/>
      <w:marBottom w:val="0"/>
      <w:divBdr>
        <w:top w:val="none" w:sz="0" w:space="0" w:color="auto"/>
        <w:left w:val="none" w:sz="0" w:space="0" w:color="auto"/>
        <w:bottom w:val="none" w:sz="0" w:space="0" w:color="auto"/>
        <w:right w:val="none" w:sz="0" w:space="0" w:color="auto"/>
      </w:divBdr>
    </w:div>
    <w:div w:id="1770465686">
      <w:bodyDiv w:val="1"/>
      <w:marLeft w:val="0"/>
      <w:marRight w:val="0"/>
      <w:marTop w:val="0"/>
      <w:marBottom w:val="0"/>
      <w:divBdr>
        <w:top w:val="none" w:sz="0" w:space="0" w:color="auto"/>
        <w:left w:val="none" w:sz="0" w:space="0" w:color="auto"/>
        <w:bottom w:val="none" w:sz="0" w:space="0" w:color="auto"/>
        <w:right w:val="none" w:sz="0" w:space="0" w:color="auto"/>
      </w:divBdr>
    </w:div>
    <w:div w:id="1909806183">
      <w:bodyDiv w:val="1"/>
      <w:marLeft w:val="0"/>
      <w:marRight w:val="0"/>
      <w:marTop w:val="0"/>
      <w:marBottom w:val="0"/>
      <w:divBdr>
        <w:top w:val="none" w:sz="0" w:space="0" w:color="auto"/>
        <w:left w:val="none" w:sz="0" w:space="0" w:color="auto"/>
        <w:bottom w:val="none" w:sz="0" w:space="0" w:color="auto"/>
        <w:right w:val="none" w:sz="0" w:space="0" w:color="auto"/>
      </w:divBdr>
    </w:div>
    <w:div w:id="1940092836">
      <w:bodyDiv w:val="1"/>
      <w:marLeft w:val="0"/>
      <w:marRight w:val="0"/>
      <w:marTop w:val="0"/>
      <w:marBottom w:val="0"/>
      <w:divBdr>
        <w:top w:val="none" w:sz="0" w:space="0" w:color="auto"/>
        <w:left w:val="none" w:sz="0" w:space="0" w:color="auto"/>
        <w:bottom w:val="none" w:sz="0" w:space="0" w:color="auto"/>
        <w:right w:val="none" w:sz="0" w:space="0" w:color="auto"/>
      </w:divBdr>
    </w:div>
    <w:div w:id="1958178274">
      <w:bodyDiv w:val="1"/>
      <w:marLeft w:val="0"/>
      <w:marRight w:val="0"/>
      <w:marTop w:val="0"/>
      <w:marBottom w:val="0"/>
      <w:divBdr>
        <w:top w:val="none" w:sz="0" w:space="0" w:color="auto"/>
        <w:left w:val="none" w:sz="0" w:space="0" w:color="auto"/>
        <w:bottom w:val="none" w:sz="0" w:space="0" w:color="auto"/>
        <w:right w:val="none" w:sz="0" w:space="0" w:color="auto"/>
      </w:divBdr>
    </w:div>
    <w:div w:id="1965965233">
      <w:bodyDiv w:val="1"/>
      <w:marLeft w:val="0"/>
      <w:marRight w:val="0"/>
      <w:marTop w:val="0"/>
      <w:marBottom w:val="0"/>
      <w:divBdr>
        <w:top w:val="none" w:sz="0" w:space="0" w:color="auto"/>
        <w:left w:val="none" w:sz="0" w:space="0" w:color="auto"/>
        <w:bottom w:val="none" w:sz="0" w:space="0" w:color="auto"/>
        <w:right w:val="none" w:sz="0" w:space="0" w:color="auto"/>
      </w:divBdr>
    </w:div>
    <w:div w:id="1987784081">
      <w:bodyDiv w:val="1"/>
      <w:marLeft w:val="0"/>
      <w:marRight w:val="0"/>
      <w:marTop w:val="0"/>
      <w:marBottom w:val="0"/>
      <w:divBdr>
        <w:top w:val="none" w:sz="0" w:space="0" w:color="auto"/>
        <w:left w:val="none" w:sz="0" w:space="0" w:color="auto"/>
        <w:bottom w:val="none" w:sz="0" w:space="0" w:color="auto"/>
        <w:right w:val="none" w:sz="0" w:space="0" w:color="auto"/>
      </w:divBdr>
    </w:div>
    <w:div w:id="1994142244">
      <w:bodyDiv w:val="1"/>
      <w:marLeft w:val="0"/>
      <w:marRight w:val="0"/>
      <w:marTop w:val="0"/>
      <w:marBottom w:val="0"/>
      <w:divBdr>
        <w:top w:val="none" w:sz="0" w:space="0" w:color="auto"/>
        <w:left w:val="none" w:sz="0" w:space="0" w:color="auto"/>
        <w:bottom w:val="none" w:sz="0" w:space="0" w:color="auto"/>
        <w:right w:val="none" w:sz="0" w:space="0" w:color="auto"/>
      </w:divBdr>
    </w:div>
    <w:div w:id="2030179239">
      <w:bodyDiv w:val="1"/>
      <w:marLeft w:val="0"/>
      <w:marRight w:val="0"/>
      <w:marTop w:val="0"/>
      <w:marBottom w:val="0"/>
      <w:divBdr>
        <w:top w:val="none" w:sz="0" w:space="0" w:color="auto"/>
        <w:left w:val="none" w:sz="0" w:space="0" w:color="auto"/>
        <w:bottom w:val="none" w:sz="0" w:space="0" w:color="auto"/>
        <w:right w:val="none" w:sz="0" w:space="0" w:color="auto"/>
      </w:divBdr>
      <w:divsChild>
        <w:div w:id="2086996439">
          <w:marLeft w:val="360"/>
          <w:marRight w:val="0"/>
          <w:marTop w:val="200"/>
          <w:marBottom w:val="0"/>
          <w:divBdr>
            <w:top w:val="none" w:sz="0" w:space="0" w:color="auto"/>
            <w:left w:val="none" w:sz="0" w:space="0" w:color="auto"/>
            <w:bottom w:val="none" w:sz="0" w:space="0" w:color="auto"/>
            <w:right w:val="none" w:sz="0" w:space="0" w:color="auto"/>
          </w:divBdr>
        </w:div>
        <w:div w:id="484785243">
          <w:marLeft w:val="360"/>
          <w:marRight w:val="0"/>
          <w:marTop w:val="200"/>
          <w:marBottom w:val="0"/>
          <w:divBdr>
            <w:top w:val="none" w:sz="0" w:space="0" w:color="auto"/>
            <w:left w:val="none" w:sz="0" w:space="0" w:color="auto"/>
            <w:bottom w:val="none" w:sz="0" w:space="0" w:color="auto"/>
            <w:right w:val="none" w:sz="0" w:space="0" w:color="auto"/>
          </w:divBdr>
        </w:div>
      </w:divsChild>
    </w:div>
    <w:div w:id="2047563041">
      <w:bodyDiv w:val="1"/>
      <w:marLeft w:val="0"/>
      <w:marRight w:val="0"/>
      <w:marTop w:val="0"/>
      <w:marBottom w:val="0"/>
      <w:divBdr>
        <w:top w:val="none" w:sz="0" w:space="0" w:color="auto"/>
        <w:left w:val="none" w:sz="0" w:space="0" w:color="auto"/>
        <w:bottom w:val="none" w:sz="0" w:space="0" w:color="auto"/>
        <w:right w:val="none" w:sz="0" w:space="0" w:color="auto"/>
      </w:divBdr>
    </w:div>
    <w:div w:id="2053142880">
      <w:bodyDiv w:val="1"/>
      <w:marLeft w:val="0"/>
      <w:marRight w:val="0"/>
      <w:marTop w:val="0"/>
      <w:marBottom w:val="0"/>
      <w:divBdr>
        <w:top w:val="none" w:sz="0" w:space="0" w:color="auto"/>
        <w:left w:val="none" w:sz="0" w:space="0" w:color="auto"/>
        <w:bottom w:val="none" w:sz="0" w:space="0" w:color="auto"/>
        <w:right w:val="none" w:sz="0" w:space="0" w:color="auto"/>
      </w:divBdr>
    </w:div>
    <w:div w:id="212842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hamngocthanhphuong130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youtube.com/watch?v=kB8xJ64h_H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2</Pages>
  <Words>806</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MỸ</dc:creator>
  <cp:lastModifiedBy>Admin</cp:lastModifiedBy>
  <cp:revision>54</cp:revision>
  <cp:lastPrinted>2021-09-17T14:16:00Z</cp:lastPrinted>
  <dcterms:created xsi:type="dcterms:W3CDTF">2021-09-23T02:03:00Z</dcterms:created>
  <dcterms:modified xsi:type="dcterms:W3CDTF">2021-10-01T02:34:00Z</dcterms:modified>
</cp:coreProperties>
</file>